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67E" w:rsidRDefault="00525ADE" w:rsidP="00A4767E">
      <w:r w:rsidRPr="00525ADE">
        <w:drawing>
          <wp:inline distT="0" distB="0" distL="0" distR="0">
            <wp:extent cx="5400040" cy="714711"/>
            <wp:effectExtent l="0" t="0" r="0" b="9525"/>
            <wp:docPr id="7" name="図 7" descr="https://static.wixstatic.com/media/05496e_1e0fa7177b2747f58a468b9bf9ba3d10~mv2.jpg/v1/fill/w_816,h_108,al_c,lg_1,q_80/05496e_1e0fa7177b2747f58a468b9bf9ba3d10~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y3qk2v5imgimage" descr="https://static.wixstatic.com/media/05496e_1e0fa7177b2747f58a468b9bf9ba3d10~mv2.jpg/v1/fill/w_816,h_108,al_c,lg_1,q_80/05496e_1e0fa7177b2747f58a468b9bf9ba3d10~mv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0040" cy="714711"/>
                    </a:xfrm>
                    <a:prstGeom prst="rect">
                      <a:avLst/>
                    </a:prstGeom>
                    <a:noFill/>
                    <a:ln>
                      <a:noFill/>
                    </a:ln>
                  </pic:spPr>
                </pic:pic>
              </a:graphicData>
            </a:graphic>
          </wp:inline>
        </w:drawing>
      </w:r>
    </w:p>
    <w:p w:rsidR="00A50DAD" w:rsidRDefault="00A50DAD" w:rsidP="00A4767E">
      <w:pPr>
        <w:rPr>
          <w:rFonts w:hint="eastAsia"/>
        </w:rPr>
      </w:pPr>
    </w:p>
    <w:p w:rsidR="00A4767E" w:rsidRDefault="00A4767E" w:rsidP="00A4767E">
      <w:pPr>
        <w:rPr>
          <w:rFonts w:hint="eastAsia"/>
        </w:rPr>
      </w:pPr>
      <w:r>
        <w:rPr>
          <w:rFonts w:hint="eastAsia"/>
        </w:rPr>
        <w:t xml:space="preserve">　今年</w:t>
      </w:r>
      <w:r>
        <w:rPr>
          <w:rFonts w:hint="eastAsia"/>
        </w:rPr>
        <w:t>2017</w:t>
      </w:r>
      <w:r>
        <w:rPr>
          <w:rFonts w:hint="eastAsia"/>
        </w:rPr>
        <w:t>年は日中両国の国交が正常化してから</w:t>
      </w:r>
      <w:r>
        <w:rPr>
          <w:rFonts w:hint="eastAsia"/>
        </w:rPr>
        <w:t>45</w:t>
      </w:r>
      <w:r>
        <w:rPr>
          <w:rFonts w:hint="eastAsia"/>
        </w:rPr>
        <w:t>周年という節目の年にあたりますが、文化・スポーツを通じての民間交流をはじめてからは</w:t>
      </w:r>
      <w:r>
        <w:rPr>
          <w:rFonts w:hint="eastAsia"/>
        </w:rPr>
        <w:t>62</w:t>
      </w:r>
      <w:r>
        <w:rPr>
          <w:rFonts w:hint="eastAsia"/>
        </w:rPr>
        <w:t>年目に当ります。この民間交流のはじまりは、</w:t>
      </w:r>
      <w:r>
        <w:rPr>
          <w:rFonts w:hint="eastAsia"/>
        </w:rPr>
        <w:t>1956</w:t>
      </w:r>
      <w:r>
        <w:rPr>
          <w:rFonts w:hint="eastAsia"/>
        </w:rPr>
        <w:t>年４月に東京体育館で開催された第</w:t>
      </w:r>
      <w:r>
        <w:rPr>
          <w:rFonts w:hint="eastAsia"/>
        </w:rPr>
        <w:t>23</w:t>
      </w:r>
      <w:r>
        <w:rPr>
          <w:rFonts w:hint="eastAsia"/>
        </w:rPr>
        <w:t>回世界卓球選手権大会であり、卓球が文化・スポーツ交流の端緒となったことは、とても意義深いことです。</w:t>
      </w:r>
    </w:p>
    <w:p w:rsidR="00A4767E" w:rsidRDefault="00A4767E" w:rsidP="00A4767E">
      <w:pPr>
        <w:rPr>
          <w:rFonts w:hint="eastAsia"/>
        </w:rPr>
      </w:pPr>
      <w:r>
        <w:rPr>
          <w:rFonts w:hint="eastAsia"/>
        </w:rPr>
        <w:t xml:space="preserve">　さて、私たち草の根卓球愛好家が組織する「日中交歓卓球大会実行委員会」は、“ラリーがつないだ半世紀！”を合言葉に、草の根卓球愛好家による交歓交流</w:t>
      </w:r>
      <w:r>
        <w:rPr>
          <w:rFonts w:hint="eastAsia"/>
        </w:rPr>
        <w:t xml:space="preserve"> </w:t>
      </w:r>
      <w:r>
        <w:rPr>
          <w:rFonts w:hint="eastAsia"/>
        </w:rPr>
        <w:t>―</w:t>
      </w:r>
      <w:r>
        <w:rPr>
          <w:rFonts w:hint="eastAsia"/>
        </w:rPr>
        <w:t xml:space="preserve"> </w:t>
      </w:r>
      <w:r>
        <w:rPr>
          <w:rFonts w:hint="eastAsia"/>
        </w:rPr>
        <w:t>友好の架け橋</w:t>
      </w:r>
      <w:r>
        <w:rPr>
          <w:rFonts w:hint="eastAsia"/>
        </w:rPr>
        <w:t xml:space="preserve"> </w:t>
      </w:r>
      <w:r>
        <w:rPr>
          <w:rFonts w:hint="eastAsia"/>
        </w:rPr>
        <w:t>―</w:t>
      </w:r>
      <w:r>
        <w:rPr>
          <w:rFonts w:hint="eastAsia"/>
        </w:rPr>
        <w:t xml:space="preserve"> </w:t>
      </w:r>
      <w:r>
        <w:rPr>
          <w:rFonts w:hint="eastAsia"/>
        </w:rPr>
        <w:t>を主な目的とする卓球大会を開催し、日本と中国の市民愛好家レベルの友好を深めるという活動を行っています。</w:t>
      </w:r>
    </w:p>
    <w:p w:rsidR="00A4767E" w:rsidRDefault="00A4767E" w:rsidP="00A4767E">
      <w:pPr>
        <w:rPr>
          <w:rFonts w:hint="eastAsia"/>
        </w:rPr>
      </w:pPr>
      <w:r>
        <w:rPr>
          <w:rFonts w:hint="eastAsia"/>
        </w:rPr>
        <w:t xml:space="preserve">　第一回大会は</w:t>
      </w:r>
      <w:r>
        <w:rPr>
          <w:rFonts w:hint="eastAsia"/>
        </w:rPr>
        <w:t>2004</w:t>
      </w:r>
      <w:r>
        <w:rPr>
          <w:rFonts w:hint="eastAsia"/>
        </w:rPr>
        <w:t>年に横浜文化体育館で開催しました。荘則棟先生ご夫妻をお招きし、両国の愛好家</w:t>
      </w:r>
      <w:r>
        <w:rPr>
          <w:rFonts w:hint="eastAsia"/>
        </w:rPr>
        <w:t>300</w:t>
      </w:r>
      <w:r>
        <w:rPr>
          <w:rFonts w:hint="eastAsia"/>
        </w:rPr>
        <w:t>人が台風</w:t>
      </w:r>
      <w:r>
        <w:rPr>
          <w:rFonts w:hint="eastAsia"/>
        </w:rPr>
        <w:t>22</w:t>
      </w:r>
      <w:r>
        <w:rPr>
          <w:rFonts w:hint="eastAsia"/>
        </w:rPr>
        <w:t>号の襲来にも負けずに健腕を競いました。そして翌日東京・品川区で交流会を開催しました。</w:t>
      </w:r>
    </w:p>
    <w:p w:rsidR="00A4767E" w:rsidRDefault="00A4767E" w:rsidP="00A4767E">
      <w:pPr>
        <w:rPr>
          <w:rFonts w:hint="eastAsia"/>
        </w:rPr>
      </w:pPr>
      <w:r>
        <w:rPr>
          <w:rFonts w:hint="eastAsia"/>
        </w:rPr>
        <w:t xml:space="preserve">　第二回大会は</w:t>
      </w:r>
      <w:r>
        <w:rPr>
          <w:rFonts w:hint="eastAsia"/>
        </w:rPr>
        <w:t>2007</w:t>
      </w:r>
      <w:r>
        <w:rPr>
          <w:rFonts w:hint="eastAsia"/>
        </w:rPr>
        <w:t>年に東京都多摩市で開催しました、その年は『</w:t>
      </w:r>
      <w:r>
        <w:rPr>
          <w:rFonts w:hint="eastAsia"/>
        </w:rPr>
        <w:t>2007</w:t>
      </w:r>
      <w:r>
        <w:rPr>
          <w:rFonts w:hint="eastAsia"/>
        </w:rPr>
        <w:t>「日中文化・スポーツ交流年」』事業が実施されており、“期待を未来につなげよう”のキャッチフレーズの下、大会もその公式事業の認定を頂いて開催しました。</w:t>
      </w:r>
    </w:p>
    <w:p w:rsidR="00A4767E" w:rsidRDefault="00A4767E" w:rsidP="00A4767E">
      <w:r>
        <w:rPr>
          <w:rFonts w:ascii="ＭＳ 明朝" w:hAnsi="ＭＳ 明朝" w:cs="ＭＳ 明朝"/>
        </w:rPr>
        <w:t>​</w:t>
      </w:r>
      <w:r>
        <w:rPr>
          <w:rFonts w:hint="eastAsia"/>
        </w:rPr>
        <w:t xml:space="preserve">　第三回大会は</w:t>
      </w:r>
      <w:r>
        <w:t>2009</w:t>
      </w:r>
      <w:r>
        <w:rPr>
          <w:rFonts w:hint="eastAsia"/>
        </w:rPr>
        <w:t>年に横浜文化体育館で開催しました。世界卓球選手権との同時開催ということで，プロはプロ，アマチュアはアマチュアで、どちらも真剣に卓球に取り組む大会でした。</w:t>
      </w:r>
    </w:p>
    <w:p w:rsidR="00A4767E" w:rsidRDefault="00A4767E" w:rsidP="00A4767E">
      <w:r>
        <w:rPr>
          <w:rFonts w:ascii="ＭＳ 明朝" w:hAnsi="ＭＳ 明朝" w:cs="ＭＳ 明朝"/>
        </w:rPr>
        <w:t>​</w:t>
      </w:r>
      <w:r>
        <w:rPr>
          <w:rFonts w:hint="eastAsia"/>
        </w:rPr>
        <w:t xml:space="preserve">　第四回の今回の大会は、再び東京都多摩市で開催し、いままで通り、老若男女みんなで友好のラリーを展開したいと考えています。</w:t>
      </w:r>
    </w:p>
    <w:p w:rsidR="00A4767E" w:rsidRDefault="00A4767E" w:rsidP="00A4767E">
      <w:r>
        <w:rPr>
          <w:rFonts w:ascii="ＭＳ 明朝" w:hAnsi="ＭＳ 明朝" w:cs="ＭＳ 明朝"/>
        </w:rPr>
        <w:t>​</w:t>
      </w:r>
      <w:r>
        <w:rPr>
          <w:rFonts w:hint="eastAsia"/>
        </w:rPr>
        <w:t>●　卓球愛好者同士の親善試合</w:t>
      </w:r>
    </w:p>
    <w:p w:rsidR="00A4767E" w:rsidRDefault="00A4767E" w:rsidP="00A4767E">
      <w:pPr>
        <w:rPr>
          <w:rFonts w:hint="eastAsia"/>
        </w:rPr>
      </w:pPr>
      <w:r>
        <w:rPr>
          <w:rFonts w:hint="eastAsia"/>
        </w:rPr>
        <w:t xml:space="preserve">　和気藹々とした雰囲気の中、異なる戦型との対戦をし、両国選手は日頃の練習成果を披露、交流の場はもとより、上達へのきっかけになります。　</w:t>
      </w:r>
    </w:p>
    <w:p w:rsidR="00A4767E" w:rsidRDefault="00A4767E" w:rsidP="00A4767E">
      <w:pPr>
        <w:rPr>
          <w:rFonts w:hint="eastAsia"/>
        </w:rPr>
      </w:pPr>
      <w:r>
        <w:rPr>
          <w:rFonts w:hint="eastAsia"/>
        </w:rPr>
        <w:t xml:space="preserve">●　市民愛好家ならではの工夫した試合形式　</w:t>
      </w:r>
    </w:p>
    <w:p w:rsidR="00A4767E" w:rsidRDefault="00A4767E" w:rsidP="00A4767E">
      <w:pPr>
        <w:rPr>
          <w:rFonts w:hint="eastAsia"/>
        </w:rPr>
      </w:pPr>
      <w:r>
        <w:rPr>
          <w:rFonts w:hint="eastAsia"/>
        </w:rPr>
        <w:t xml:space="preserve">　試合は上級、中級、初級の３クラスに分け、自分に合うレベルを自分で選択し、卓球を存分に楽しめます。</w:t>
      </w:r>
    </w:p>
    <w:p w:rsidR="00A4767E" w:rsidRDefault="00A4767E" w:rsidP="00A4767E">
      <w:pPr>
        <w:rPr>
          <w:rFonts w:hint="eastAsia"/>
        </w:rPr>
      </w:pPr>
      <w:r>
        <w:rPr>
          <w:rFonts w:hint="eastAsia"/>
        </w:rPr>
        <w:t xml:space="preserve">●　名選手による指導　</w:t>
      </w:r>
    </w:p>
    <w:p w:rsidR="00A4767E" w:rsidRDefault="00A4767E" w:rsidP="00A4767E">
      <w:pPr>
        <w:rPr>
          <w:rFonts w:hint="eastAsia"/>
        </w:rPr>
      </w:pPr>
      <w:r>
        <w:rPr>
          <w:rFonts w:hint="eastAsia"/>
        </w:rPr>
        <w:t xml:space="preserve">　有名選手達を招聘し、適切なアドバイス頂く、チャレンジゲーム等を出来るチャンス！</w:t>
      </w:r>
    </w:p>
    <w:p w:rsidR="00A4767E" w:rsidRDefault="00A4767E" w:rsidP="00A4767E">
      <w:pPr>
        <w:rPr>
          <w:rFonts w:hint="eastAsia"/>
        </w:rPr>
      </w:pPr>
      <w:r>
        <w:rPr>
          <w:rFonts w:hint="eastAsia"/>
        </w:rPr>
        <w:t>●　卓球メーカー各社のご協力</w:t>
      </w:r>
    </w:p>
    <w:p w:rsidR="00A4767E" w:rsidRDefault="00A4767E" w:rsidP="00A4767E">
      <w:pPr>
        <w:rPr>
          <w:rFonts w:hint="eastAsia"/>
        </w:rPr>
      </w:pPr>
      <w:r>
        <w:rPr>
          <w:rFonts w:hint="eastAsia"/>
        </w:rPr>
        <w:t xml:space="preserve">　メーカー各社のご協力により、記念品、参加賞、優勝賞等豊富な賞品を提供してくれます。</w:t>
      </w:r>
    </w:p>
    <w:p w:rsidR="00A4767E" w:rsidRDefault="00A50DAD" w:rsidP="00A4767E">
      <w:r w:rsidRPr="00A50DAD">
        <w:lastRenderedPageBreak/>
        <w:drawing>
          <wp:inline distT="0" distB="0" distL="0" distR="0">
            <wp:extent cx="5342334" cy="3419094"/>
            <wp:effectExtent l="0" t="0" r="0" b="0"/>
            <wp:docPr id="8" name="図 8" descr="https://static.wixstatic.com/media/05496e_33ff40cfa01549628804d2fa7702a01e~mv2_d_2848_1823_s_2.jpg/v1/fill/w_900,h_576,al_c,q_85,usm_0.66_1.00_0.01/05496e_33ff40cfa01549628804d2fa7702a01e~mv2_d_2848_1823_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y3ssavgimgimage" descr="https://static.wixstatic.com/media/05496e_33ff40cfa01549628804d2fa7702a01e~mv2_d_2848_1823_s_2.jpg/v1/fill/w_900,h_576,al_c,q_85,usm_0.66_1.00_0.01/05496e_33ff40cfa01549628804d2fa7702a01e~mv2_d_2848_1823_s_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44344" cy="3420380"/>
                    </a:xfrm>
                    <a:prstGeom prst="rect">
                      <a:avLst/>
                    </a:prstGeom>
                    <a:noFill/>
                    <a:ln>
                      <a:noFill/>
                    </a:ln>
                  </pic:spPr>
                </pic:pic>
              </a:graphicData>
            </a:graphic>
          </wp:inline>
        </w:drawing>
      </w:r>
    </w:p>
    <w:p w:rsidR="00A4767E" w:rsidRDefault="00A4767E" w:rsidP="00A4767E">
      <w:pPr>
        <w:rPr>
          <w:rFonts w:hint="eastAsia"/>
        </w:rPr>
      </w:pPr>
      <w:r>
        <w:rPr>
          <w:rFonts w:hint="eastAsia"/>
        </w:rPr>
        <w:t xml:space="preserve">　草の根日中交歓卓球大会実行委員会は一般卓球愛好家有志によるボランティアの組織です。</w:t>
      </w:r>
    </w:p>
    <w:p w:rsidR="00A4767E" w:rsidRDefault="00A4767E" w:rsidP="00A4767E">
      <w:pPr>
        <w:rPr>
          <w:rFonts w:hint="eastAsia"/>
        </w:rPr>
      </w:pPr>
      <w:r>
        <w:rPr>
          <w:rFonts w:hint="eastAsia"/>
        </w:rPr>
        <w:t xml:space="preserve">　実行委員会は、日中両国の友好の架け橋となることを目標に過去３回、「草の根版　日中交歓卓球大会」を開催してきました。これまでは、正に、草の根卓球愛好家有志によるボランティアの運営により、実施してまいりました。過去３回の大会ともご参加者数は３００名前後と盛大に行われました。</w:t>
      </w:r>
    </w:p>
    <w:p w:rsidR="00A4767E" w:rsidRDefault="00A4767E" w:rsidP="00A4767E">
      <w:pPr>
        <w:rPr>
          <w:rFonts w:hint="eastAsia"/>
        </w:rPr>
      </w:pPr>
      <w:r>
        <w:rPr>
          <w:rFonts w:hint="eastAsia"/>
        </w:rPr>
        <w:t xml:space="preserve">　昨今の卓球人気に後押しされ、卓球というスポーツの人気が徐々に増しており、この草の根主体の大会継続を望む声を多く頂いております。加えて、国際的な草の根愛好家レベルでの交流が少ない中で、今後もこの大会を継続実施して行く意義は必ずあると考えています。</w:t>
      </w:r>
    </w:p>
    <w:p w:rsidR="00A4767E" w:rsidRDefault="00A4767E" w:rsidP="00A4767E">
      <w:pPr>
        <w:rPr>
          <w:rFonts w:hint="eastAsia"/>
        </w:rPr>
      </w:pPr>
      <w:r>
        <w:rPr>
          <w:rFonts w:hint="eastAsia"/>
        </w:rPr>
        <w:t xml:space="preserve">　交歓卓球大会の開催は日中両国をはじめ複数の国家間に亙ることから、ボランティアを含む運営側の努力にその多くを頼っているのです。大会にご参加頂く草の根愛好家のみなさまに卓球をすることの喜びを感じて頂きながら、より多くの方々のご支援とご協力を頂いています。今後も継続的な大会開催を考えています。</w:t>
      </w:r>
    </w:p>
    <w:p w:rsidR="00A4767E" w:rsidRDefault="00A4767E" w:rsidP="00A4767E"/>
    <w:p w:rsidR="00A4767E" w:rsidRPr="00A4767E" w:rsidRDefault="00A4767E" w:rsidP="00A4767E">
      <w:pPr>
        <w:rPr>
          <w:rFonts w:hint="eastAsia"/>
          <w:b/>
        </w:rPr>
      </w:pPr>
      <w:r w:rsidRPr="00A4767E">
        <w:rPr>
          <w:rFonts w:hint="eastAsia"/>
          <w:b/>
        </w:rPr>
        <w:t>競技</w:t>
      </w:r>
      <w:r w:rsidRPr="00A4767E">
        <w:rPr>
          <w:rFonts w:hint="eastAsia"/>
          <w:b/>
        </w:rPr>
        <w:t>会場：</w:t>
      </w:r>
    </w:p>
    <w:p w:rsidR="00A4767E" w:rsidRDefault="00A4767E" w:rsidP="00A4767E">
      <w:pPr>
        <w:rPr>
          <w:rFonts w:hint="eastAsia"/>
        </w:rPr>
      </w:pPr>
      <w:r>
        <w:rPr>
          <w:rFonts w:hint="eastAsia"/>
        </w:rPr>
        <w:t>多摩市立総合体育館</w:t>
      </w:r>
      <w:r>
        <w:rPr>
          <w:rFonts w:hint="eastAsia"/>
        </w:rPr>
        <w:t xml:space="preserve">       </w:t>
      </w:r>
    </w:p>
    <w:p w:rsidR="00A4767E" w:rsidRDefault="00A4767E" w:rsidP="00A4767E">
      <w:pPr>
        <w:rPr>
          <w:rFonts w:hint="eastAsia"/>
        </w:rPr>
      </w:pPr>
      <w:r>
        <w:rPr>
          <w:rFonts w:hint="eastAsia"/>
        </w:rPr>
        <w:t>東京都多摩市東寺方</w:t>
      </w:r>
      <w:r>
        <w:rPr>
          <w:rFonts w:hint="eastAsia"/>
        </w:rPr>
        <w:t>588</w:t>
      </w:r>
      <w:r>
        <w:rPr>
          <w:rFonts w:hint="eastAsia"/>
        </w:rPr>
        <w:t>－</w:t>
      </w:r>
      <w:r>
        <w:rPr>
          <w:rFonts w:hint="eastAsia"/>
        </w:rPr>
        <w:t>1</w:t>
      </w:r>
    </w:p>
    <w:p w:rsidR="00A4767E" w:rsidRDefault="00A4767E" w:rsidP="00A4767E">
      <w:pPr>
        <w:rPr>
          <w:rFonts w:hint="eastAsia"/>
        </w:rPr>
      </w:pPr>
      <w:r>
        <w:rPr>
          <w:rFonts w:hint="eastAsia"/>
        </w:rPr>
        <w:t>TEL</w:t>
      </w:r>
      <w:r>
        <w:rPr>
          <w:rFonts w:hint="eastAsia"/>
        </w:rPr>
        <w:t>：</w:t>
      </w:r>
      <w:r>
        <w:rPr>
          <w:rFonts w:hint="eastAsia"/>
        </w:rPr>
        <w:t>042</w:t>
      </w:r>
      <w:r>
        <w:rPr>
          <w:rFonts w:hint="eastAsia"/>
        </w:rPr>
        <w:t>－</w:t>
      </w:r>
      <w:r>
        <w:rPr>
          <w:rFonts w:hint="eastAsia"/>
        </w:rPr>
        <w:t>374</w:t>
      </w:r>
      <w:r>
        <w:rPr>
          <w:rFonts w:hint="eastAsia"/>
        </w:rPr>
        <w:t>－</w:t>
      </w:r>
      <w:r>
        <w:rPr>
          <w:rFonts w:hint="eastAsia"/>
        </w:rPr>
        <w:t>2313</w:t>
      </w:r>
    </w:p>
    <w:p w:rsidR="00A4767E" w:rsidRDefault="00A4767E" w:rsidP="00A4767E"/>
    <w:p w:rsidR="00A4767E" w:rsidRDefault="00A4767E" w:rsidP="00A4767E">
      <w:pPr>
        <w:rPr>
          <w:rFonts w:hint="eastAsia"/>
        </w:rPr>
      </w:pPr>
      <w:r w:rsidRPr="00A4767E">
        <w:rPr>
          <w:rFonts w:hint="eastAsia"/>
          <w:b/>
        </w:rPr>
        <w:t>時間：</w:t>
      </w:r>
      <w:r>
        <w:rPr>
          <w:rFonts w:hint="eastAsia"/>
        </w:rPr>
        <w:t>2017</w:t>
      </w:r>
      <w:r>
        <w:rPr>
          <w:rFonts w:hint="eastAsia"/>
        </w:rPr>
        <w:t>年</w:t>
      </w:r>
      <w:r>
        <w:rPr>
          <w:rFonts w:hint="eastAsia"/>
        </w:rPr>
        <w:t>4</w:t>
      </w:r>
      <w:r>
        <w:rPr>
          <w:rFonts w:hint="eastAsia"/>
        </w:rPr>
        <w:t>月</w:t>
      </w:r>
      <w:r>
        <w:rPr>
          <w:rFonts w:hint="eastAsia"/>
        </w:rPr>
        <w:t>2</w:t>
      </w:r>
      <w:r>
        <w:rPr>
          <w:rFonts w:hint="eastAsia"/>
        </w:rPr>
        <w:t xml:space="preserve">日（日）　</w:t>
      </w:r>
    </w:p>
    <w:p w:rsidR="00A4767E" w:rsidRDefault="00A4767E" w:rsidP="00A4767E">
      <w:pPr>
        <w:ind w:firstLineChars="300" w:firstLine="630"/>
        <w:rPr>
          <w:rFonts w:hint="eastAsia"/>
          <w:lang w:eastAsia="zh-CN"/>
        </w:rPr>
      </w:pPr>
      <w:r>
        <w:rPr>
          <w:rFonts w:hint="eastAsia"/>
          <w:lang w:eastAsia="zh-CN"/>
        </w:rPr>
        <w:t>午前９時受付開始、午前</w:t>
      </w:r>
      <w:r>
        <w:rPr>
          <w:rFonts w:hint="eastAsia"/>
          <w:lang w:eastAsia="zh-CN"/>
        </w:rPr>
        <w:t>9</w:t>
      </w:r>
      <w:r>
        <w:rPr>
          <w:rFonts w:hint="eastAsia"/>
          <w:lang w:eastAsia="zh-CN"/>
        </w:rPr>
        <w:t>時</w:t>
      </w:r>
      <w:r>
        <w:rPr>
          <w:rFonts w:hint="eastAsia"/>
          <w:lang w:eastAsia="zh-CN"/>
        </w:rPr>
        <w:t>40</w:t>
      </w:r>
      <w:r>
        <w:rPr>
          <w:rFonts w:hint="eastAsia"/>
          <w:lang w:eastAsia="zh-CN"/>
        </w:rPr>
        <w:t>分開会式</w:t>
      </w:r>
    </w:p>
    <w:p w:rsidR="00A4767E" w:rsidRDefault="00A4767E" w:rsidP="00A4767E"/>
    <w:p w:rsidR="00A4767E" w:rsidRDefault="00A4767E" w:rsidP="00A4767E">
      <w:pPr>
        <w:rPr>
          <w:rFonts w:hint="eastAsia"/>
        </w:rPr>
      </w:pPr>
      <w:r w:rsidRPr="00A4767E">
        <w:rPr>
          <w:rFonts w:hint="eastAsia"/>
          <w:b/>
        </w:rPr>
        <w:t>主催</w:t>
      </w:r>
      <w:r>
        <w:rPr>
          <w:rFonts w:hint="eastAsia"/>
          <w:b/>
        </w:rPr>
        <w:t>：</w:t>
      </w:r>
      <w:r>
        <w:rPr>
          <w:rFonts w:hint="eastAsia"/>
        </w:rPr>
        <w:t>草の根版日中交歓卓球大会実行委員会</w:t>
      </w:r>
    </w:p>
    <w:p w:rsidR="00A4767E" w:rsidRDefault="00A4767E" w:rsidP="00A4767E"/>
    <w:p w:rsidR="00A4767E" w:rsidRDefault="00A4767E" w:rsidP="00A4767E">
      <w:pPr>
        <w:rPr>
          <w:rFonts w:hint="eastAsia"/>
        </w:rPr>
      </w:pPr>
      <w:r w:rsidRPr="00A4767E">
        <w:rPr>
          <w:rFonts w:hint="eastAsia"/>
          <w:b/>
        </w:rPr>
        <w:t>主管</w:t>
      </w:r>
      <w:r>
        <w:rPr>
          <w:rFonts w:hint="eastAsia"/>
          <w:b/>
        </w:rPr>
        <w:t>：</w:t>
      </w:r>
      <w:r>
        <w:rPr>
          <w:rFonts w:hint="eastAsia"/>
        </w:rPr>
        <w:t>多摩市卓球連盟</w:t>
      </w:r>
    </w:p>
    <w:p w:rsidR="00A4767E" w:rsidRDefault="00A4767E" w:rsidP="00A4767E"/>
    <w:p w:rsidR="00A4767E" w:rsidRDefault="00A4767E" w:rsidP="00A4767E">
      <w:pPr>
        <w:rPr>
          <w:rFonts w:hint="eastAsia"/>
          <w:lang w:eastAsia="zh-CN"/>
        </w:rPr>
      </w:pPr>
      <w:r w:rsidRPr="00A4767E">
        <w:rPr>
          <w:rFonts w:hint="eastAsia"/>
          <w:b/>
          <w:lang w:eastAsia="zh-CN"/>
        </w:rPr>
        <w:t>後援：</w:t>
      </w:r>
      <w:r>
        <w:rPr>
          <w:rFonts w:hint="eastAsia"/>
          <w:lang w:eastAsia="zh-CN"/>
        </w:rPr>
        <w:t>中国駐日本大使館</w:t>
      </w:r>
    </w:p>
    <w:p w:rsidR="00A4767E" w:rsidRDefault="00A4767E" w:rsidP="00A4767E">
      <w:pPr>
        <w:ind w:firstLineChars="300" w:firstLine="630"/>
        <w:rPr>
          <w:rFonts w:hint="eastAsia"/>
          <w:lang w:eastAsia="zh-CN"/>
        </w:rPr>
      </w:pPr>
      <w:r>
        <w:rPr>
          <w:rFonts w:hint="eastAsia"/>
          <w:lang w:eastAsia="zh-CN"/>
        </w:rPr>
        <w:t>(</w:t>
      </w:r>
      <w:r>
        <w:rPr>
          <w:rFonts w:hint="eastAsia"/>
          <w:lang w:eastAsia="zh-CN"/>
        </w:rPr>
        <w:t>社</w:t>
      </w:r>
      <w:r>
        <w:rPr>
          <w:rFonts w:hint="eastAsia"/>
          <w:lang w:eastAsia="zh-CN"/>
        </w:rPr>
        <w:t>)</w:t>
      </w:r>
      <w:r>
        <w:rPr>
          <w:rFonts w:hint="eastAsia"/>
          <w:lang w:eastAsia="zh-CN"/>
        </w:rPr>
        <w:t>日中友好協会</w:t>
      </w:r>
    </w:p>
    <w:p w:rsidR="00A4767E" w:rsidRDefault="00A4767E" w:rsidP="00A4767E">
      <w:pPr>
        <w:ind w:firstLineChars="300" w:firstLine="630"/>
        <w:rPr>
          <w:rFonts w:hint="eastAsia"/>
          <w:lang w:eastAsia="zh-CN"/>
        </w:rPr>
      </w:pPr>
      <w:r>
        <w:rPr>
          <w:rFonts w:hint="eastAsia"/>
          <w:lang w:eastAsia="zh-CN"/>
        </w:rPr>
        <w:t>中国卓球協会</w:t>
      </w:r>
    </w:p>
    <w:p w:rsidR="00A4767E" w:rsidRDefault="00A4767E" w:rsidP="00A4767E">
      <w:pPr>
        <w:ind w:firstLineChars="300" w:firstLine="630"/>
        <w:rPr>
          <w:rFonts w:hint="eastAsia"/>
          <w:lang w:eastAsia="zh-CN"/>
        </w:rPr>
      </w:pPr>
      <w:r>
        <w:rPr>
          <w:rFonts w:hint="eastAsia"/>
          <w:lang w:eastAsia="zh-CN"/>
        </w:rPr>
        <w:t>（財</w:t>
      </w:r>
      <w:r>
        <w:rPr>
          <w:rFonts w:hint="eastAsia"/>
          <w:lang w:eastAsia="zh-CN"/>
        </w:rPr>
        <w:t>)</w:t>
      </w:r>
      <w:r>
        <w:rPr>
          <w:rFonts w:hint="eastAsia"/>
          <w:lang w:eastAsia="zh-CN"/>
        </w:rPr>
        <w:t>日本卓球協会</w:t>
      </w:r>
    </w:p>
    <w:p w:rsidR="00A4767E" w:rsidRDefault="00A4767E" w:rsidP="00A4767E">
      <w:pPr>
        <w:ind w:firstLineChars="300" w:firstLine="630"/>
      </w:pPr>
      <w:r>
        <w:rPr>
          <w:rFonts w:hint="eastAsia"/>
        </w:rPr>
        <w:t>東京都卓球連盟</w:t>
      </w:r>
    </w:p>
    <w:p w:rsidR="00426961" w:rsidRDefault="00426961" w:rsidP="00A4767E">
      <w:pPr>
        <w:ind w:firstLineChars="300" w:firstLine="630"/>
        <w:rPr>
          <w:rFonts w:hint="eastAsia"/>
        </w:rPr>
      </w:pPr>
    </w:p>
    <w:p w:rsidR="00A50DAD" w:rsidRPr="00A50DAD" w:rsidRDefault="00A50DAD" w:rsidP="00A50DAD">
      <w:pPr>
        <w:jc w:val="center"/>
        <w:rPr>
          <w:b/>
          <w:color w:val="FF0000"/>
        </w:rPr>
      </w:pPr>
    </w:p>
    <w:p w:rsidR="00A50DAD" w:rsidRPr="00A50DAD" w:rsidRDefault="00A50DAD" w:rsidP="00A50DAD">
      <w:pPr>
        <w:jc w:val="center"/>
        <w:rPr>
          <w:rFonts w:hint="eastAsia"/>
          <w:b/>
          <w:color w:val="FF0000"/>
        </w:rPr>
      </w:pPr>
      <w:r w:rsidRPr="00A50DAD">
        <w:rPr>
          <w:b/>
          <w:color w:val="FF0000"/>
        </w:rPr>
        <w:t>委員長・顧問</w:t>
      </w:r>
    </w:p>
    <w:p w:rsidR="00A50DAD" w:rsidRDefault="00A50DAD" w:rsidP="00A50DAD">
      <w:pPr>
        <w:jc w:val="center"/>
      </w:pPr>
      <w:r w:rsidRPr="00A50DAD">
        <w:drawing>
          <wp:inline distT="0" distB="0" distL="0" distR="0" wp14:anchorId="619ABB1B" wp14:editId="0808F7B8">
            <wp:extent cx="971550" cy="1634490"/>
            <wp:effectExtent l="0" t="0" r="0" b="3810"/>
            <wp:docPr id="10" name="図 10" descr="https://static.wixstatic.com/media/05496e_fbe692eba4c645d4b811773dbd38395c~mv2.jpg/v1/fill/w_255,h_429,al_c,q_80,usm_0.66_1.00_0.01/05496e_fbe692eba4c645d4b811773dbd38395c~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y3sx0avimgimage" descr="https://static.wixstatic.com/media/05496e_fbe692eba4c645d4b811773dbd38395c~mv2.jpg/v1/fill/w_255,h_429,al_c,q_80,usm_0.66_1.00_0.01/05496e_fbe692eba4c645d4b811773dbd38395c~mv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77959" cy="1645273"/>
                    </a:xfrm>
                    <a:prstGeom prst="rect">
                      <a:avLst/>
                    </a:prstGeom>
                    <a:noFill/>
                    <a:ln>
                      <a:noFill/>
                    </a:ln>
                  </pic:spPr>
                </pic:pic>
              </a:graphicData>
            </a:graphic>
          </wp:inline>
        </w:drawing>
      </w:r>
      <w:r w:rsidRPr="00A50DAD">
        <w:drawing>
          <wp:inline distT="0" distB="0" distL="0" distR="0" wp14:anchorId="52E26CE9" wp14:editId="53790AF9">
            <wp:extent cx="971550" cy="1615484"/>
            <wp:effectExtent l="0" t="0" r="0" b="3810"/>
            <wp:docPr id="11" name="図 11" descr="https://static.wixstatic.com/media/05496e_1c7689dadbf8478baa478ffa9e687e58~mv2.jpg/v1/fill/w_258,h_429,al_c,q_80,usm_0.66_1.00_0.01/05496e_1c7689dadbf8478baa478ffa9e687e58~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y3sx0ayimgimage" descr="https://static.wixstatic.com/media/05496e_1c7689dadbf8478baa478ffa9e687e58~mv2.jpg/v1/fill/w_258,h_429,al_c,q_80,usm_0.66_1.00_0.01/05496e_1c7689dadbf8478baa478ffa9e687e58~mv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90006" cy="1646173"/>
                    </a:xfrm>
                    <a:prstGeom prst="rect">
                      <a:avLst/>
                    </a:prstGeom>
                    <a:noFill/>
                    <a:ln>
                      <a:noFill/>
                    </a:ln>
                  </pic:spPr>
                </pic:pic>
              </a:graphicData>
            </a:graphic>
          </wp:inline>
        </w:drawing>
      </w:r>
      <w:r w:rsidRPr="00A50DAD">
        <w:drawing>
          <wp:inline distT="0" distB="0" distL="0" distR="0">
            <wp:extent cx="962025" cy="1605871"/>
            <wp:effectExtent l="0" t="0" r="0" b="0"/>
            <wp:docPr id="12" name="図 12" descr="https://static.wixstatic.com/media/05496e_a580cd7dd68c41548b379394a2a2f495~mv2_d_1489_2482_s_2.jpg/v1/fill/w_257,h_429,al_c,q_80,usm_0.66_1.00_0.01/05496e_a580cd7dd68c41548b379394a2a2f495~mv2_d_1489_2482_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y3sx0azimgimage" descr="https://static.wixstatic.com/media/05496e_a580cd7dd68c41548b379394a2a2f495~mv2_d_1489_2482_s_2.jpg/v1/fill/w_257,h_429,al_c,q_80,usm_0.66_1.00_0.01/05496e_a580cd7dd68c41548b379394a2a2f495~mv2_d_1489_2482_s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5987" cy="1612484"/>
                    </a:xfrm>
                    <a:prstGeom prst="rect">
                      <a:avLst/>
                    </a:prstGeom>
                    <a:noFill/>
                    <a:ln>
                      <a:noFill/>
                    </a:ln>
                  </pic:spPr>
                </pic:pic>
              </a:graphicData>
            </a:graphic>
          </wp:inline>
        </w:drawing>
      </w:r>
    </w:p>
    <w:p w:rsidR="00A50DAD" w:rsidRDefault="00A50DAD" w:rsidP="00A50DAD">
      <w:pPr>
        <w:jc w:val="left"/>
        <w:rPr>
          <w:rFonts w:eastAsia="SimSun"/>
          <w:lang w:eastAsia="zh-CN"/>
        </w:rPr>
      </w:pPr>
      <w:r>
        <w:rPr>
          <w:rFonts w:hint="eastAsia"/>
          <w:lang w:eastAsia="zh-CN"/>
        </w:rPr>
        <w:t xml:space="preserve">　　　　　　　　　　</w:t>
      </w:r>
      <w:r w:rsidRPr="00A50DAD">
        <w:rPr>
          <w:rFonts w:hint="eastAsia"/>
          <w:lang w:eastAsia="zh-CN"/>
        </w:rPr>
        <w:t>浅葉克己</w:t>
      </w:r>
      <w:r>
        <w:rPr>
          <w:rFonts w:hint="eastAsia"/>
          <w:lang w:eastAsia="zh-CN"/>
        </w:rPr>
        <w:t xml:space="preserve">　　　　</w:t>
      </w:r>
      <w:r w:rsidRPr="00A50DAD">
        <w:rPr>
          <w:rFonts w:hint="eastAsia"/>
          <w:lang w:eastAsia="zh-CN"/>
        </w:rPr>
        <w:t>森　武</w:t>
      </w:r>
      <w:r>
        <w:rPr>
          <w:rFonts w:hint="eastAsia"/>
          <w:lang w:eastAsia="zh-CN"/>
        </w:rPr>
        <w:t xml:space="preserve">　　　　</w:t>
      </w:r>
      <w:r w:rsidRPr="00A50DAD">
        <w:rPr>
          <w:rFonts w:hint="eastAsia"/>
          <w:lang w:eastAsia="zh-CN"/>
        </w:rPr>
        <w:t>長谷川治雄</w:t>
      </w:r>
    </w:p>
    <w:p w:rsidR="00A50DAD" w:rsidRDefault="00A50DAD" w:rsidP="00A50DAD">
      <w:pPr>
        <w:jc w:val="left"/>
        <w:rPr>
          <w:rFonts w:eastAsia="SimSun"/>
          <w:lang w:eastAsia="zh-CN"/>
        </w:rPr>
      </w:pPr>
    </w:p>
    <w:p w:rsidR="00A50DAD" w:rsidRDefault="00A50DAD" w:rsidP="00A50DAD">
      <w:pPr>
        <w:jc w:val="left"/>
        <w:rPr>
          <w:rFonts w:eastAsia="SimSun" w:hint="eastAsia"/>
          <w:lang w:eastAsia="zh-CN"/>
        </w:rPr>
      </w:pPr>
    </w:p>
    <w:p w:rsidR="00A50DAD" w:rsidRPr="00426961" w:rsidRDefault="00426961" w:rsidP="00426961">
      <w:pPr>
        <w:jc w:val="center"/>
        <w:rPr>
          <w:rFonts w:eastAsia="SimSun" w:hint="eastAsia"/>
          <w:b/>
          <w:color w:val="FF0000"/>
          <w:lang w:eastAsia="zh-CN"/>
        </w:rPr>
      </w:pPr>
      <w:r w:rsidRPr="00426961">
        <w:rPr>
          <w:rFonts w:eastAsia="SimSun"/>
          <w:b/>
          <w:color w:val="FF0000"/>
          <w:lang w:eastAsia="zh-CN"/>
        </w:rPr>
        <w:t>執行委員</w:t>
      </w:r>
    </w:p>
    <w:p w:rsidR="00A4767E" w:rsidRDefault="00A50DAD" w:rsidP="00A50DAD">
      <w:pPr>
        <w:jc w:val="center"/>
      </w:pPr>
      <w:r w:rsidRPr="00A50DAD">
        <w:drawing>
          <wp:inline distT="0" distB="0" distL="0" distR="0">
            <wp:extent cx="962025" cy="1607148"/>
            <wp:effectExtent l="0" t="0" r="0" b="0"/>
            <wp:docPr id="13" name="図 13" descr="https://static.wixstatic.com/media/05496e_ccf8de40f41a41a9a5a8764e1894da95~mv2.jpg/v1/fill/w_255,h_426,al_c,q_80,usm_0.66_1.00_0.01/05496e_ccf8de40f41a41a9a5a8764e1894da95~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y3tadnq1imgimage" descr="https://static.wixstatic.com/media/05496e_ccf8de40f41a41a9a5a8764e1894da95~mv2.jpg/v1/fill/w_255,h_426,al_c,q_80,usm_0.66_1.00_0.01/05496e_ccf8de40f41a41a9a5a8764e1894da95~mv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5761" cy="1613389"/>
                    </a:xfrm>
                    <a:prstGeom prst="rect">
                      <a:avLst/>
                    </a:prstGeom>
                    <a:noFill/>
                    <a:ln>
                      <a:noFill/>
                    </a:ln>
                  </pic:spPr>
                </pic:pic>
              </a:graphicData>
            </a:graphic>
          </wp:inline>
        </w:drawing>
      </w:r>
      <w:r w:rsidRPr="00A50DAD">
        <w:drawing>
          <wp:inline distT="0" distB="0" distL="0" distR="0">
            <wp:extent cx="1057275" cy="1585913"/>
            <wp:effectExtent l="0" t="0" r="0" b="0"/>
            <wp:docPr id="14" name="図 14" descr="https://static.wixstatic.com/media/05496e_fd420374cc0a45f0b133c42ea2a59cd8~mv2_d_1648_2464_s_2.jpg/v1/fill/w_284,h_426,al_c,q_80,usm_0.66_1.00_0.01/05496e_fd420374cc0a45f0b133c42ea2a59cd8~mv2_d_1648_2464_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y3tadnmimgimage" descr="https://static.wixstatic.com/media/05496e_fd420374cc0a45f0b133c42ea2a59cd8~mv2_d_1648_2464_s_2.jpg/v1/fill/w_284,h_426,al_c,q_80,usm_0.66_1.00_0.01/05496e_fd420374cc0a45f0b133c42ea2a59cd8~mv2_d_1648_2464_s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3395" cy="1595093"/>
                    </a:xfrm>
                    <a:prstGeom prst="rect">
                      <a:avLst/>
                    </a:prstGeom>
                    <a:noFill/>
                    <a:ln>
                      <a:noFill/>
                    </a:ln>
                  </pic:spPr>
                </pic:pic>
              </a:graphicData>
            </a:graphic>
          </wp:inline>
        </w:drawing>
      </w:r>
      <w:r w:rsidRPr="00A50DAD">
        <w:drawing>
          <wp:inline distT="0" distB="0" distL="0" distR="0">
            <wp:extent cx="942706" cy="1593623"/>
            <wp:effectExtent l="0" t="0" r="0" b="6985"/>
            <wp:docPr id="15" name="図 15" descr="https://static.wixstatic.com/media/05496e_3998600328264d9ab6f4569b375d82bb~mv2.jpg/v1/fill/w_252,h_426,al_c,q_80,usm_0.66_1.00_0.01/05496e_3998600328264d9ab6f4569b375d82bb~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y3tadnpimgimage" descr="https://static.wixstatic.com/media/05496e_3998600328264d9ab6f4569b375d82bb~mv2.jpg/v1/fill/w_252,h_426,al_c,q_80,usm_0.66_1.00_0.01/05496e_3998600328264d9ab6f4569b375d82bb~mv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5460" cy="1632088"/>
                    </a:xfrm>
                    <a:prstGeom prst="rect">
                      <a:avLst/>
                    </a:prstGeom>
                    <a:noFill/>
                    <a:ln>
                      <a:noFill/>
                    </a:ln>
                  </pic:spPr>
                </pic:pic>
              </a:graphicData>
            </a:graphic>
          </wp:inline>
        </w:drawing>
      </w:r>
      <w:r>
        <w:rPr>
          <w:rFonts w:hint="eastAsia"/>
        </w:rPr>
        <w:t xml:space="preserve">　</w:t>
      </w:r>
      <w:r w:rsidRPr="00A50DAD">
        <w:drawing>
          <wp:inline distT="0" distB="0" distL="0" distR="0">
            <wp:extent cx="971550" cy="1619250"/>
            <wp:effectExtent l="0" t="0" r="0" b="0"/>
            <wp:docPr id="16" name="図 16" descr="https://static.wixstatic.com/media/05496e_044530d68e084448a9e3f324200c8ea1~mv2.jpg/v1/fill/w_255,h_425,al_c,q_80,usm_0.66_1.00_0.01/05496e_044530d68e084448a9e3f324200c8ea1~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y3tadnqimgimage" descr="https://static.wixstatic.com/media/05496e_044530d68e084448a9e3f324200c8ea1~mv2.jpg/v1/fill/w_255,h_425,al_c,q_80,usm_0.66_1.00_0.01/05496e_044530d68e084448a9e3f324200c8ea1~mv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1550" cy="1619250"/>
                    </a:xfrm>
                    <a:prstGeom prst="rect">
                      <a:avLst/>
                    </a:prstGeom>
                    <a:noFill/>
                    <a:ln>
                      <a:noFill/>
                    </a:ln>
                  </pic:spPr>
                </pic:pic>
              </a:graphicData>
            </a:graphic>
          </wp:inline>
        </w:drawing>
      </w:r>
    </w:p>
    <w:p w:rsidR="00426961" w:rsidRPr="00426961" w:rsidRDefault="00426961" w:rsidP="00426961">
      <w:pPr>
        <w:tabs>
          <w:tab w:val="left" w:pos="1125"/>
          <w:tab w:val="left" w:pos="6285"/>
        </w:tabs>
      </w:pPr>
      <w:r>
        <w:tab/>
      </w:r>
      <w:r w:rsidRPr="00426961">
        <w:rPr>
          <w:rFonts w:hint="eastAsia"/>
        </w:rPr>
        <w:t>泉</w:t>
      </w:r>
      <w:r w:rsidRPr="00426961">
        <w:rPr>
          <w:rFonts w:hint="eastAsia"/>
        </w:rPr>
        <w:t xml:space="preserve"> </w:t>
      </w:r>
      <w:r w:rsidRPr="00426961">
        <w:rPr>
          <w:rFonts w:hint="eastAsia"/>
        </w:rPr>
        <w:t>里志</w:t>
      </w:r>
      <w:r>
        <w:rPr>
          <w:rFonts w:hint="eastAsia"/>
        </w:rPr>
        <w:t xml:space="preserve">　　　　　</w:t>
      </w:r>
      <w:r w:rsidRPr="00426961">
        <w:rPr>
          <w:rFonts w:hint="eastAsia"/>
        </w:rPr>
        <w:t>羽佳純子</w:t>
      </w:r>
      <w:r>
        <w:rPr>
          <w:rFonts w:hint="eastAsia"/>
        </w:rPr>
        <w:t xml:space="preserve">　　　</w:t>
      </w:r>
      <w:r w:rsidRPr="00426961">
        <w:rPr>
          <w:rFonts w:hint="eastAsia"/>
        </w:rPr>
        <w:t>江戸正人</w:t>
      </w:r>
      <w:r>
        <w:tab/>
      </w:r>
      <w:r w:rsidRPr="00426961">
        <w:rPr>
          <w:rFonts w:hint="eastAsia"/>
        </w:rPr>
        <w:t>石小絹</w:t>
      </w:r>
    </w:p>
    <w:p w:rsidR="00A50DAD" w:rsidRPr="00426961" w:rsidRDefault="00A50DAD" w:rsidP="00426961">
      <w:pPr>
        <w:tabs>
          <w:tab w:val="left" w:pos="1125"/>
        </w:tabs>
      </w:pPr>
    </w:p>
    <w:p w:rsidR="00A50DAD" w:rsidRDefault="00A50DAD" w:rsidP="00A50DAD">
      <w:pPr>
        <w:jc w:val="center"/>
        <w:rPr>
          <w:rFonts w:hint="eastAsia"/>
        </w:rPr>
      </w:pPr>
    </w:p>
    <w:p w:rsidR="00A4767E" w:rsidRPr="00A50DAD" w:rsidRDefault="00A4767E" w:rsidP="00A4767E">
      <w:pPr>
        <w:rPr>
          <w:rFonts w:hint="eastAsia"/>
        </w:rPr>
      </w:pPr>
      <w:r w:rsidRPr="00A4767E">
        <w:rPr>
          <w:rFonts w:hint="eastAsia"/>
          <w:b/>
        </w:rPr>
        <w:lastRenderedPageBreak/>
        <w:t>大会</w:t>
      </w:r>
      <w:r w:rsidRPr="00A4767E">
        <w:rPr>
          <w:rFonts w:hint="eastAsia"/>
          <w:b/>
        </w:rPr>
        <w:t>委員長：</w:t>
      </w:r>
      <w:r>
        <w:rPr>
          <w:rFonts w:hint="eastAsia"/>
        </w:rPr>
        <w:t>浅葉克己（ひとりピンポン外交官・アートディレクター）</w:t>
      </w:r>
    </w:p>
    <w:p w:rsidR="00A4767E" w:rsidRPr="00A4767E" w:rsidRDefault="00A4767E" w:rsidP="00A4767E">
      <w:pPr>
        <w:rPr>
          <w:rFonts w:eastAsia="SimSun"/>
        </w:rPr>
      </w:pPr>
    </w:p>
    <w:p w:rsidR="00A4767E" w:rsidRDefault="00A4767E" w:rsidP="00A4767E">
      <w:pPr>
        <w:rPr>
          <w:rFonts w:hint="eastAsia"/>
          <w:lang w:eastAsia="zh-CN"/>
        </w:rPr>
      </w:pPr>
      <w:r w:rsidRPr="00A4767E">
        <w:rPr>
          <w:rFonts w:hint="eastAsia"/>
          <w:b/>
          <w:lang w:eastAsia="zh-CN"/>
        </w:rPr>
        <w:t>顧問：</w:t>
      </w:r>
      <w:r>
        <w:rPr>
          <w:rFonts w:hint="eastAsia"/>
          <w:lang w:eastAsia="zh-CN"/>
        </w:rPr>
        <w:t>森　武（元東京都卓球連盟会長）</w:t>
      </w:r>
    </w:p>
    <w:p w:rsidR="00A4767E" w:rsidRDefault="00A4767E" w:rsidP="00A4767E">
      <w:pPr>
        <w:ind w:firstLineChars="300" w:firstLine="630"/>
        <w:rPr>
          <w:rFonts w:hint="eastAsia"/>
          <w:lang w:eastAsia="zh-CN"/>
        </w:rPr>
      </w:pPr>
      <w:r>
        <w:rPr>
          <w:rFonts w:hint="eastAsia"/>
          <w:lang w:eastAsia="zh-CN"/>
        </w:rPr>
        <w:t>長谷川治雄（元多摩市体育協会会長）</w:t>
      </w:r>
    </w:p>
    <w:p w:rsidR="00A4767E" w:rsidRDefault="00A4767E" w:rsidP="00A4767E">
      <w:pPr>
        <w:ind w:firstLineChars="300" w:firstLine="630"/>
        <w:rPr>
          <w:rFonts w:hint="eastAsia"/>
          <w:lang w:eastAsia="zh-CN"/>
        </w:rPr>
      </w:pPr>
      <w:r>
        <w:rPr>
          <w:rFonts w:hint="eastAsia"/>
          <w:lang w:eastAsia="zh-CN"/>
        </w:rPr>
        <w:t>木村喬（多摩市卓球連盟会長）</w:t>
      </w:r>
    </w:p>
    <w:p w:rsidR="00A4767E" w:rsidRDefault="00A4767E" w:rsidP="00A4767E"/>
    <w:p w:rsidR="00A4767E" w:rsidRDefault="00A4767E" w:rsidP="00A4767E">
      <w:pPr>
        <w:rPr>
          <w:rFonts w:hint="eastAsia"/>
        </w:rPr>
      </w:pPr>
      <w:r w:rsidRPr="00A4767E">
        <w:rPr>
          <w:rFonts w:hint="eastAsia"/>
          <w:b/>
        </w:rPr>
        <w:t>代表執行委員：</w:t>
      </w:r>
      <w:r>
        <w:rPr>
          <w:rFonts w:hint="eastAsia"/>
        </w:rPr>
        <w:t>泉</w:t>
      </w:r>
      <w:r>
        <w:rPr>
          <w:rFonts w:hint="eastAsia"/>
        </w:rPr>
        <w:t xml:space="preserve"> </w:t>
      </w:r>
      <w:r>
        <w:rPr>
          <w:rFonts w:hint="eastAsia"/>
        </w:rPr>
        <w:t>里志（卓球愛好家・プロダクトデザイナー）</w:t>
      </w:r>
    </w:p>
    <w:p w:rsidR="00A4767E" w:rsidRDefault="00A4767E" w:rsidP="00A4767E">
      <w:pPr>
        <w:rPr>
          <w:rFonts w:eastAsia="SimSun"/>
          <w:lang w:eastAsia="zh-CN"/>
        </w:rPr>
      </w:pPr>
    </w:p>
    <w:p w:rsidR="00A4767E" w:rsidRDefault="00A4767E" w:rsidP="00A4767E">
      <w:pPr>
        <w:rPr>
          <w:rFonts w:hint="eastAsia"/>
          <w:lang w:eastAsia="zh-CN"/>
        </w:rPr>
      </w:pPr>
      <w:r w:rsidRPr="00A4767E">
        <w:rPr>
          <w:rFonts w:hint="eastAsia"/>
          <w:b/>
          <w:lang w:eastAsia="zh-CN"/>
        </w:rPr>
        <w:t>執</w:t>
      </w:r>
      <w:r w:rsidRPr="00A4767E">
        <w:rPr>
          <w:rFonts w:hint="eastAsia"/>
          <w:b/>
          <w:lang w:eastAsia="zh-CN"/>
        </w:rPr>
        <w:t xml:space="preserve"> </w:t>
      </w:r>
      <w:r w:rsidRPr="00A4767E">
        <w:rPr>
          <w:rFonts w:hint="eastAsia"/>
          <w:b/>
          <w:lang w:eastAsia="zh-CN"/>
        </w:rPr>
        <w:t>行</w:t>
      </w:r>
      <w:r w:rsidRPr="00A4767E">
        <w:rPr>
          <w:rFonts w:hint="eastAsia"/>
          <w:b/>
          <w:lang w:eastAsia="zh-CN"/>
        </w:rPr>
        <w:t xml:space="preserve"> </w:t>
      </w:r>
      <w:r w:rsidRPr="00A4767E">
        <w:rPr>
          <w:rFonts w:hint="eastAsia"/>
          <w:b/>
          <w:lang w:eastAsia="zh-CN"/>
        </w:rPr>
        <w:t>委</w:t>
      </w:r>
      <w:r w:rsidRPr="00A4767E">
        <w:rPr>
          <w:rFonts w:hint="eastAsia"/>
          <w:b/>
          <w:lang w:eastAsia="zh-CN"/>
        </w:rPr>
        <w:t xml:space="preserve"> </w:t>
      </w:r>
      <w:r w:rsidRPr="00A4767E">
        <w:rPr>
          <w:rFonts w:hint="eastAsia"/>
          <w:b/>
          <w:lang w:eastAsia="zh-CN"/>
        </w:rPr>
        <w:t>員：</w:t>
      </w:r>
      <w:r>
        <w:rPr>
          <w:rFonts w:hint="eastAsia"/>
          <w:lang w:eastAsia="zh-CN"/>
        </w:rPr>
        <w:t>羽佳純子（元中国ＮＴ選手、元日本ＮＴ選手）</w:t>
      </w:r>
    </w:p>
    <w:p w:rsidR="00A4767E" w:rsidRDefault="00A4767E" w:rsidP="00A4767E">
      <w:pPr>
        <w:ind w:firstLineChars="700" w:firstLine="1470"/>
        <w:rPr>
          <w:rFonts w:hint="eastAsia"/>
        </w:rPr>
      </w:pPr>
      <w:r>
        <w:rPr>
          <w:rFonts w:hint="eastAsia"/>
        </w:rPr>
        <w:t>石小絹（『ピンポン世界』雑誌記者）</w:t>
      </w:r>
    </w:p>
    <w:p w:rsidR="00A4767E" w:rsidRDefault="00A4767E" w:rsidP="00A4767E">
      <w:pPr>
        <w:ind w:firstLineChars="700" w:firstLine="1470"/>
        <w:rPr>
          <w:rFonts w:hint="eastAsia"/>
        </w:rPr>
      </w:pPr>
      <w:r>
        <w:rPr>
          <w:rFonts w:hint="eastAsia"/>
        </w:rPr>
        <w:t>江戸正人（卓球愛好家「お卓」・会社員）</w:t>
      </w:r>
    </w:p>
    <w:p w:rsidR="00A4767E" w:rsidRDefault="00A4767E" w:rsidP="00A4767E">
      <w:pPr>
        <w:rPr>
          <w:rFonts w:hint="eastAsia"/>
        </w:rPr>
      </w:pPr>
      <w:r>
        <w:rPr>
          <w:rFonts w:hint="eastAsia"/>
        </w:rPr>
        <w:t xml:space="preserve">　</w:t>
      </w:r>
    </w:p>
    <w:p w:rsidR="00A4767E" w:rsidRDefault="00A4767E" w:rsidP="00A4767E">
      <w:pPr>
        <w:rPr>
          <w:rFonts w:hint="eastAsia"/>
        </w:rPr>
      </w:pPr>
      <w:r w:rsidRPr="00A4767E">
        <w:rPr>
          <w:rFonts w:hint="eastAsia"/>
          <w:b/>
        </w:rPr>
        <w:t>事務局：</w:t>
      </w:r>
      <w:r>
        <w:rPr>
          <w:rFonts w:hint="eastAsia"/>
        </w:rPr>
        <w:t>江戸正人他６名</w:t>
      </w:r>
    </w:p>
    <w:p w:rsidR="00A4767E" w:rsidRDefault="00A4767E" w:rsidP="00A4767E"/>
    <w:p w:rsidR="00A4767E" w:rsidRDefault="00A4767E" w:rsidP="00A4767E">
      <w:pPr>
        <w:rPr>
          <w:rFonts w:hint="eastAsia"/>
        </w:rPr>
      </w:pPr>
      <w:r w:rsidRPr="00A4767E">
        <w:rPr>
          <w:rFonts w:hint="eastAsia"/>
          <w:b/>
        </w:rPr>
        <w:t>ボランティア・スタッフ：</w:t>
      </w:r>
      <w:r>
        <w:rPr>
          <w:rFonts w:hint="eastAsia"/>
        </w:rPr>
        <w:t>中原凱思他８名</w:t>
      </w:r>
    </w:p>
    <w:p w:rsidR="00A4767E" w:rsidRPr="00A4767E" w:rsidRDefault="00A4767E" w:rsidP="00A4767E">
      <w:pPr>
        <w:rPr>
          <w:rFonts w:hint="eastAsia"/>
          <w:b/>
        </w:rPr>
      </w:pPr>
      <w:r w:rsidRPr="00A4767E">
        <w:rPr>
          <w:rFonts w:hint="eastAsia"/>
          <w:b/>
        </w:rPr>
        <w:t xml:space="preserve">　</w:t>
      </w:r>
    </w:p>
    <w:p w:rsidR="00A4767E" w:rsidRDefault="00A4767E" w:rsidP="00A4767E">
      <w:pPr>
        <w:rPr>
          <w:rFonts w:hint="eastAsia"/>
        </w:rPr>
      </w:pPr>
      <w:r w:rsidRPr="00A4767E">
        <w:rPr>
          <w:rFonts w:hint="eastAsia"/>
          <w:b/>
        </w:rPr>
        <w:t>競技委員審判長：</w:t>
      </w:r>
      <w:r>
        <w:rPr>
          <w:rFonts w:hint="eastAsia"/>
        </w:rPr>
        <w:t xml:space="preserve">磯田　</w:t>
      </w:r>
    </w:p>
    <w:p w:rsidR="00A4767E" w:rsidRDefault="00A4767E" w:rsidP="00A4767E"/>
    <w:p w:rsidR="00A4767E" w:rsidRDefault="00A4767E" w:rsidP="00A4767E">
      <w:pPr>
        <w:rPr>
          <w:rFonts w:hint="eastAsia"/>
        </w:rPr>
      </w:pPr>
      <w:r w:rsidRPr="00A4767E">
        <w:rPr>
          <w:rFonts w:hint="eastAsia"/>
          <w:b/>
        </w:rPr>
        <w:t>審判員：</w:t>
      </w:r>
      <w:r>
        <w:rPr>
          <w:rFonts w:hint="eastAsia"/>
        </w:rPr>
        <w:t>多摩市卓球連盟から数名</w:t>
      </w:r>
    </w:p>
    <w:p w:rsidR="00A4767E" w:rsidRDefault="00A4767E" w:rsidP="00A4767E"/>
    <w:p w:rsidR="00A4767E" w:rsidRDefault="00A4767E" w:rsidP="00A4767E">
      <w:pPr>
        <w:rPr>
          <w:rFonts w:hint="eastAsia"/>
        </w:rPr>
      </w:pPr>
      <w:r w:rsidRPr="00A4767E">
        <w:rPr>
          <w:rFonts w:hint="eastAsia"/>
          <w:b/>
        </w:rPr>
        <w:t>大会進行、記録掲示：</w:t>
      </w:r>
      <w:r>
        <w:rPr>
          <w:rFonts w:hint="eastAsia"/>
        </w:rPr>
        <w:t>多摩市卓球連盟から数名</w:t>
      </w:r>
    </w:p>
    <w:p w:rsidR="00A4767E" w:rsidRDefault="00A4767E" w:rsidP="00A4767E"/>
    <w:p w:rsidR="002F5627" w:rsidRDefault="00A4767E" w:rsidP="00A4767E">
      <w:r w:rsidRPr="00A4767E">
        <w:rPr>
          <w:rFonts w:hint="eastAsia"/>
          <w:b/>
        </w:rPr>
        <w:t>現場指導名人：</w:t>
      </w:r>
      <w:r>
        <w:rPr>
          <w:rFonts w:hint="eastAsia"/>
        </w:rPr>
        <w:t>偉関</w:t>
      </w:r>
      <w:r w:rsidR="00DD43E5">
        <w:rPr>
          <w:rFonts w:hint="eastAsia"/>
        </w:rPr>
        <w:t xml:space="preserve"> </w:t>
      </w:r>
      <w:r>
        <w:rPr>
          <w:rFonts w:hint="eastAsia"/>
        </w:rPr>
        <w:t>晴光、羽佳</w:t>
      </w:r>
      <w:r w:rsidR="00DD43E5">
        <w:rPr>
          <w:rFonts w:hint="eastAsia"/>
        </w:rPr>
        <w:t xml:space="preserve"> </w:t>
      </w:r>
      <w:r>
        <w:rPr>
          <w:rFonts w:hint="eastAsia"/>
        </w:rPr>
        <w:t>純子他３名</w:t>
      </w:r>
    </w:p>
    <w:p w:rsidR="00C70204" w:rsidRDefault="00C70204" w:rsidP="00A4767E">
      <w:pPr>
        <w:rPr>
          <w:rFonts w:hint="eastAsia"/>
        </w:rPr>
      </w:pPr>
    </w:p>
    <w:p w:rsidR="00A4767E" w:rsidRPr="00426961" w:rsidRDefault="00A4767E" w:rsidP="00A4767E">
      <w:pPr>
        <w:rPr>
          <w:b/>
        </w:rPr>
      </w:pPr>
      <w:r w:rsidRPr="00C70204">
        <w:rPr>
          <w:rFonts w:hint="eastAsia"/>
          <w:b/>
        </w:rPr>
        <w:t>協力</w:t>
      </w:r>
      <w:r w:rsidR="00C70204">
        <w:rPr>
          <w:rFonts w:hint="eastAsia"/>
          <w:b/>
        </w:rPr>
        <w:t>：</w:t>
      </w:r>
      <w:r w:rsidRPr="00C70204">
        <w:rPr>
          <w:rFonts w:hint="eastAsia"/>
          <w:b/>
        </w:rPr>
        <w:br/>
      </w:r>
      <w:r w:rsidRPr="00426961">
        <w:rPr>
          <w:rFonts w:hint="eastAsia"/>
          <w:b/>
        </w:rPr>
        <w:t>中国『ピンポン世界』雑誌社、（株）『卓球王国』、ミズノ（株）、日本卓球（株）、（株）タマス、（株）ヤサカ、ヤマト卓球（株）、小川貿易（株）ヨーラジャパン事業部、（株）ジュウイック、日本華僑華人婦人連合会、羽佳卓球倶楽部、偉関卓球ランド、</w:t>
      </w:r>
      <w:r w:rsidRPr="00426961">
        <w:rPr>
          <w:rFonts w:hint="eastAsia"/>
          <w:b/>
        </w:rPr>
        <w:t>NLN</w:t>
      </w:r>
      <w:r w:rsidRPr="00426961">
        <w:rPr>
          <w:rFonts w:hint="eastAsia"/>
          <w:b/>
        </w:rPr>
        <w:t>再生医療、他</w:t>
      </w:r>
    </w:p>
    <w:p w:rsidR="00C70204" w:rsidRPr="00426961" w:rsidRDefault="00C70204" w:rsidP="00A4767E">
      <w:pPr>
        <w:rPr>
          <w:b/>
        </w:rPr>
      </w:pPr>
    </w:p>
    <w:p w:rsidR="00DD43E5" w:rsidRPr="00A4767E" w:rsidRDefault="00DD43E5" w:rsidP="00A4767E">
      <w:pPr>
        <w:rPr>
          <w:rFonts w:hint="eastAsia"/>
        </w:rPr>
      </w:pPr>
    </w:p>
    <w:p w:rsidR="00DD43E5" w:rsidRDefault="00A4767E" w:rsidP="00A4767E">
      <w:pPr>
        <w:rPr>
          <w:b/>
          <w:bCs/>
          <w:i/>
          <w:iCs/>
          <w:u w:val="single"/>
        </w:rPr>
      </w:pPr>
      <w:r w:rsidRPr="00A4767E">
        <w:rPr>
          <w:rFonts w:hint="eastAsia"/>
          <w:b/>
          <w:bCs/>
          <w:i/>
          <w:iCs/>
          <w:u w:val="single"/>
        </w:rPr>
        <w:t>交通案内</w:t>
      </w:r>
    </w:p>
    <w:p w:rsidR="00A4767E" w:rsidRPr="00A4767E" w:rsidRDefault="00A4767E" w:rsidP="00A4767E">
      <w:r w:rsidRPr="00A4767E">
        <w:rPr>
          <w:rFonts w:hint="eastAsia"/>
        </w:rPr>
        <w:br/>
      </w:r>
      <w:r w:rsidRPr="00A4767E">
        <w:rPr>
          <w:rFonts w:hint="eastAsia"/>
        </w:rPr>
        <w:t>●【聖蹟桜ヶ丘駅（京王線）から】</w:t>
      </w:r>
      <w:r w:rsidRPr="00A4767E">
        <w:rPr>
          <w:rFonts w:hint="eastAsia"/>
        </w:rPr>
        <w:br/>
      </w:r>
      <w:r w:rsidRPr="00A4767E">
        <w:rPr>
          <w:rFonts w:hint="eastAsia"/>
        </w:rPr>
        <w:t>バス乗り場：⑨　乗車時間：約</w:t>
      </w:r>
      <w:r w:rsidRPr="00A4767E">
        <w:rPr>
          <w:rFonts w:hint="eastAsia"/>
        </w:rPr>
        <w:t>6</w:t>
      </w:r>
      <w:r w:rsidRPr="00A4767E">
        <w:rPr>
          <w:rFonts w:hint="eastAsia"/>
        </w:rPr>
        <w:t>分　運賃：現金</w:t>
      </w:r>
      <w:r w:rsidRPr="00A4767E">
        <w:rPr>
          <w:rFonts w:hint="eastAsia"/>
        </w:rPr>
        <w:t>180</w:t>
      </w:r>
      <w:r w:rsidRPr="00A4767E">
        <w:rPr>
          <w:rFonts w:hint="eastAsia"/>
        </w:rPr>
        <w:t>円／</w:t>
      </w:r>
      <w:r w:rsidRPr="00A4767E">
        <w:rPr>
          <w:rFonts w:hint="eastAsia"/>
        </w:rPr>
        <w:t>IC</w:t>
      </w:r>
      <w:r w:rsidRPr="00A4767E">
        <w:rPr>
          <w:rFonts w:hint="eastAsia"/>
        </w:rPr>
        <w:t>カード</w:t>
      </w:r>
      <w:r w:rsidRPr="00A4767E">
        <w:rPr>
          <w:rFonts w:hint="eastAsia"/>
        </w:rPr>
        <w:t>175</w:t>
      </w:r>
      <w:r w:rsidRPr="00A4767E">
        <w:rPr>
          <w:rFonts w:hint="eastAsia"/>
        </w:rPr>
        <w:t>円</w:t>
      </w:r>
      <w:r w:rsidRPr="00A4767E">
        <w:rPr>
          <w:rFonts w:hint="eastAsia"/>
        </w:rPr>
        <w:br/>
        <w:t> </w:t>
      </w:r>
      <w:r w:rsidRPr="00A4767E">
        <w:rPr>
          <w:rFonts w:hint="eastAsia"/>
        </w:rPr>
        <w:t>多摩南部地域病院行き、または一ノ宮・愛宕団地経由多摩センター駅行きバス「総合体育館入口」下車徒歩約</w:t>
      </w:r>
      <w:r w:rsidRPr="00A4767E">
        <w:rPr>
          <w:rFonts w:hint="eastAsia"/>
        </w:rPr>
        <w:t>2</w:t>
      </w:r>
      <w:r w:rsidRPr="00A4767E">
        <w:rPr>
          <w:rFonts w:hint="eastAsia"/>
        </w:rPr>
        <w:t>分</w:t>
      </w:r>
    </w:p>
    <w:p w:rsidR="00A4767E" w:rsidRPr="00A4767E" w:rsidRDefault="00A4767E" w:rsidP="00A4767E">
      <w:r w:rsidRPr="00A4767E">
        <w:rPr>
          <w:rFonts w:hint="eastAsia"/>
        </w:rPr>
        <w:lastRenderedPageBreak/>
        <w:t>●【多摩センター駅（京王相模原線・小田急多摩線・多摩都市モノレール）から】</w:t>
      </w:r>
      <w:r w:rsidRPr="00A4767E">
        <w:rPr>
          <w:rFonts w:hint="eastAsia"/>
        </w:rPr>
        <w:br/>
      </w:r>
      <w:r w:rsidRPr="00A4767E">
        <w:rPr>
          <w:rFonts w:hint="eastAsia"/>
        </w:rPr>
        <w:t>バス乗り場：⑤　乗車時間：約</w:t>
      </w:r>
      <w:r w:rsidRPr="00A4767E">
        <w:rPr>
          <w:rFonts w:hint="eastAsia"/>
        </w:rPr>
        <w:t>11</w:t>
      </w:r>
      <w:r w:rsidRPr="00A4767E">
        <w:rPr>
          <w:rFonts w:hint="eastAsia"/>
        </w:rPr>
        <w:t>分　運賃：現金</w:t>
      </w:r>
      <w:r w:rsidRPr="00A4767E">
        <w:rPr>
          <w:rFonts w:hint="eastAsia"/>
        </w:rPr>
        <w:t>220</w:t>
      </w:r>
      <w:r w:rsidRPr="00A4767E">
        <w:rPr>
          <w:rFonts w:hint="eastAsia"/>
        </w:rPr>
        <w:t>円／</w:t>
      </w:r>
      <w:r w:rsidRPr="00A4767E">
        <w:rPr>
          <w:rFonts w:hint="eastAsia"/>
        </w:rPr>
        <w:t>IC</w:t>
      </w:r>
      <w:r w:rsidRPr="00A4767E">
        <w:rPr>
          <w:rFonts w:hint="eastAsia"/>
        </w:rPr>
        <w:t>カード</w:t>
      </w:r>
      <w:r w:rsidRPr="00A4767E">
        <w:rPr>
          <w:rFonts w:hint="eastAsia"/>
        </w:rPr>
        <w:t>216</w:t>
      </w:r>
      <w:r w:rsidRPr="00A4767E">
        <w:rPr>
          <w:rFonts w:hint="eastAsia"/>
        </w:rPr>
        <w:t>円</w:t>
      </w:r>
      <w:r w:rsidRPr="00A4767E">
        <w:rPr>
          <w:rFonts w:hint="eastAsia"/>
        </w:rPr>
        <w:br/>
        <w:t> </w:t>
      </w:r>
      <w:r w:rsidRPr="00A4767E">
        <w:rPr>
          <w:rFonts w:hint="eastAsia"/>
        </w:rPr>
        <w:t>愛宕団地・一ノ宮経由聖蹟桜ヶ丘行きバス「東寺方」下車徒歩約</w:t>
      </w:r>
      <w:r w:rsidRPr="00A4767E">
        <w:rPr>
          <w:rFonts w:hint="eastAsia"/>
        </w:rPr>
        <w:t>2</w:t>
      </w:r>
      <w:r w:rsidRPr="00A4767E">
        <w:rPr>
          <w:rFonts w:hint="eastAsia"/>
        </w:rPr>
        <w:t>分</w:t>
      </w:r>
    </w:p>
    <w:p w:rsidR="00A4767E" w:rsidRPr="00A4767E" w:rsidRDefault="00A4767E" w:rsidP="00A4767E">
      <w:r w:rsidRPr="00A4767E">
        <w:rPr>
          <w:rFonts w:hint="eastAsia"/>
        </w:rPr>
        <w:t>●【ミニバス】</w:t>
      </w:r>
      <w:r w:rsidRPr="00A4767E">
        <w:rPr>
          <w:rFonts w:hint="eastAsia"/>
        </w:rPr>
        <w:br/>
      </w:r>
      <w:r w:rsidRPr="00A4767E">
        <w:rPr>
          <w:rFonts w:hint="eastAsia"/>
        </w:rPr>
        <w:t>バス乗り場：①　乗車時間：約</w:t>
      </w:r>
      <w:r w:rsidRPr="00A4767E">
        <w:rPr>
          <w:rFonts w:hint="eastAsia"/>
        </w:rPr>
        <w:t>15</w:t>
      </w:r>
      <w:r w:rsidRPr="00A4767E">
        <w:rPr>
          <w:rFonts w:hint="eastAsia"/>
        </w:rPr>
        <w:t>分　運賃：現金</w:t>
      </w:r>
      <w:r w:rsidRPr="00A4767E">
        <w:rPr>
          <w:rFonts w:hint="eastAsia"/>
        </w:rPr>
        <w:t>220</w:t>
      </w:r>
      <w:r w:rsidRPr="00A4767E">
        <w:rPr>
          <w:rFonts w:hint="eastAsia"/>
        </w:rPr>
        <w:t>円／</w:t>
      </w:r>
      <w:r w:rsidRPr="00A4767E">
        <w:rPr>
          <w:rFonts w:hint="eastAsia"/>
        </w:rPr>
        <w:t>IC</w:t>
      </w:r>
      <w:r w:rsidRPr="00A4767E">
        <w:rPr>
          <w:rFonts w:hint="eastAsia"/>
        </w:rPr>
        <w:t>カード</w:t>
      </w:r>
      <w:r w:rsidRPr="00A4767E">
        <w:rPr>
          <w:rFonts w:hint="eastAsia"/>
        </w:rPr>
        <w:t>216</w:t>
      </w:r>
      <w:r w:rsidRPr="00A4767E">
        <w:rPr>
          <w:rFonts w:hint="eastAsia"/>
        </w:rPr>
        <w:t>円</w:t>
      </w:r>
      <w:r w:rsidRPr="00A4767E">
        <w:rPr>
          <w:rFonts w:hint="eastAsia"/>
        </w:rPr>
        <w:br/>
        <w:t> </w:t>
      </w:r>
      <w:r w:rsidRPr="00A4767E">
        <w:rPr>
          <w:rFonts w:hint="eastAsia"/>
        </w:rPr>
        <w:t>地蔵堂より永山駅行き、永山駅より地蔵堂行きにて双方「総合体育館」下車徒歩</w:t>
      </w:r>
      <w:r w:rsidRPr="00A4767E">
        <w:rPr>
          <w:rFonts w:hint="eastAsia"/>
        </w:rPr>
        <w:t>0</w:t>
      </w:r>
      <w:r w:rsidRPr="00A4767E">
        <w:rPr>
          <w:rFonts w:hint="eastAsia"/>
        </w:rPr>
        <w:t>分</w:t>
      </w:r>
    </w:p>
    <w:p w:rsidR="00426961" w:rsidRDefault="00426961" w:rsidP="00312517">
      <w:pPr>
        <w:rPr>
          <w:rFonts w:eastAsia="SimSun"/>
          <w:b/>
          <w:sz w:val="44"/>
          <w:szCs w:val="44"/>
          <w:lang w:eastAsia="zh-CN"/>
        </w:rPr>
      </w:pPr>
    </w:p>
    <w:p w:rsidR="00426961" w:rsidRDefault="00426961" w:rsidP="00312517">
      <w:pPr>
        <w:rPr>
          <w:rFonts w:eastAsia="SimSun"/>
          <w:b/>
          <w:sz w:val="44"/>
          <w:szCs w:val="44"/>
          <w:lang w:eastAsia="zh-CN"/>
        </w:rPr>
      </w:pPr>
    </w:p>
    <w:p w:rsidR="00426961" w:rsidRDefault="00426961" w:rsidP="00312517">
      <w:pPr>
        <w:rPr>
          <w:rFonts w:eastAsia="SimSun"/>
          <w:b/>
          <w:sz w:val="44"/>
          <w:szCs w:val="44"/>
          <w:lang w:eastAsia="zh-CN"/>
        </w:rPr>
      </w:pPr>
    </w:p>
    <w:p w:rsidR="00426961" w:rsidRDefault="00426961" w:rsidP="00312517">
      <w:pPr>
        <w:rPr>
          <w:rFonts w:eastAsia="SimSun"/>
          <w:b/>
          <w:sz w:val="44"/>
          <w:szCs w:val="44"/>
          <w:lang w:eastAsia="zh-CN"/>
        </w:rPr>
      </w:pPr>
    </w:p>
    <w:p w:rsidR="00426961" w:rsidRDefault="00426961" w:rsidP="00312517">
      <w:pPr>
        <w:rPr>
          <w:rFonts w:eastAsia="SimSun"/>
          <w:b/>
          <w:sz w:val="44"/>
          <w:szCs w:val="44"/>
          <w:lang w:eastAsia="zh-CN"/>
        </w:rPr>
      </w:pPr>
    </w:p>
    <w:p w:rsidR="00426961" w:rsidRDefault="00426961" w:rsidP="00312517">
      <w:pPr>
        <w:rPr>
          <w:rFonts w:eastAsia="SimSun"/>
          <w:b/>
          <w:sz w:val="44"/>
          <w:szCs w:val="44"/>
          <w:lang w:eastAsia="zh-CN"/>
        </w:rPr>
      </w:pPr>
    </w:p>
    <w:p w:rsidR="00426961" w:rsidRDefault="00426961" w:rsidP="00312517">
      <w:pPr>
        <w:rPr>
          <w:rFonts w:eastAsia="SimSun"/>
          <w:b/>
          <w:sz w:val="44"/>
          <w:szCs w:val="44"/>
          <w:lang w:eastAsia="zh-CN"/>
        </w:rPr>
      </w:pPr>
    </w:p>
    <w:p w:rsidR="00426961" w:rsidRDefault="00426961" w:rsidP="00312517">
      <w:pPr>
        <w:rPr>
          <w:rFonts w:eastAsia="SimSun"/>
          <w:b/>
          <w:sz w:val="44"/>
          <w:szCs w:val="44"/>
          <w:lang w:eastAsia="zh-CN"/>
        </w:rPr>
      </w:pPr>
    </w:p>
    <w:p w:rsidR="00426961" w:rsidRDefault="00426961" w:rsidP="00312517">
      <w:pPr>
        <w:rPr>
          <w:rFonts w:eastAsia="SimSun"/>
          <w:b/>
          <w:sz w:val="44"/>
          <w:szCs w:val="44"/>
          <w:lang w:eastAsia="zh-CN"/>
        </w:rPr>
      </w:pPr>
    </w:p>
    <w:p w:rsidR="00426961" w:rsidRDefault="00426961" w:rsidP="00312517">
      <w:pPr>
        <w:rPr>
          <w:rFonts w:eastAsia="SimSun"/>
          <w:b/>
          <w:sz w:val="44"/>
          <w:szCs w:val="44"/>
          <w:lang w:eastAsia="zh-CN"/>
        </w:rPr>
      </w:pPr>
    </w:p>
    <w:p w:rsidR="00426961" w:rsidRDefault="00426961" w:rsidP="00312517">
      <w:pPr>
        <w:rPr>
          <w:rFonts w:eastAsia="SimSun"/>
          <w:b/>
          <w:sz w:val="44"/>
          <w:szCs w:val="44"/>
          <w:lang w:eastAsia="zh-CN"/>
        </w:rPr>
      </w:pPr>
    </w:p>
    <w:p w:rsidR="00426961" w:rsidRDefault="00426961" w:rsidP="00312517">
      <w:pPr>
        <w:rPr>
          <w:rFonts w:eastAsia="SimSun"/>
          <w:b/>
          <w:sz w:val="44"/>
          <w:szCs w:val="44"/>
          <w:lang w:eastAsia="zh-CN"/>
        </w:rPr>
      </w:pPr>
    </w:p>
    <w:p w:rsidR="00426961" w:rsidRDefault="00426961" w:rsidP="00312517">
      <w:pPr>
        <w:rPr>
          <w:rFonts w:eastAsia="SimSun"/>
          <w:b/>
          <w:sz w:val="44"/>
          <w:szCs w:val="44"/>
          <w:lang w:eastAsia="zh-CN"/>
        </w:rPr>
      </w:pPr>
    </w:p>
    <w:p w:rsidR="00426961" w:rsidRDefault="00426961" w:rsidP="00312517">
      <w:pPr>
        <w:rPr>
          <w:rFonts w:eastAsia="SimSun"/>
          <w:b/>
          <w:sz w:val="44"/>
          <w:szCs w:val="44"/>
          <w:lang w:eastAsia="zh-CN"/>
        </w:rPr>
      </w:pPr>
    </w:p>
    <w:p w:rsidR="00426961" w:rsidRDefault="00426961" w:rsidP="00312517">
      <w:pPr>
        <w:rPr>
          <w:rFonts w:eastAsia="SimSun"/>
          <w:b/>
          <w:sz w:val="44"/>
          <w:szCs w:val="44"/>
          <w:lang w:eastAsia="zh-CN"/>
        </w:rPr>
      </w:pPr>
    </w:p>
    <w:p w:rsidR="00DB42DA" w:rsidRDefault="00DB42DA" w:rsidP="00312517">
      <w:pPr>
        <w:rPr>
          <w:rFonts w:asciiTheme="minorEastAsia" w:hAnsiTheme="minorEastAsia" w:cs="SimSun"/>
          <w:b/>
          <w:sz w:val="44"/>
          <w:szCs w:val="44"/>
          <w:lang w:eastAsia="zh-CN"/>
        </w:rPr>
      </w:pPr>
      <w:r>
        <w:rPr>
          <w:rFonts w:hint="eastAsia"/>
          <w:b/>
          <w:sz w:val="44"/>
          <w:szCs w:val="44"/>
          <w:lang w:eastAsia="zh-CN"/>
        </w:rPr>
        <w:lastRenderedPageBreak/>
        <w:t>日中友好</w:t>
      </w:r>
      <w:r>
        <w:rPr>
          <w:rFonts w:hint="eastAsia"/>
          <w:b/>
          <w:sz w:val="44"/>
          <w:szCs w:val="44"/>
          <w:lang w:eastAsia="zh-CN"/>
        </w:rPr>
        <w:t>45</w:t>
      </w:r>
      <w:r>
        <w:rPr>
          <w:rFonts w:hint="eastAsia"/>
          <w:b/>
          <w:sz w:val="44"/>
          <w:szCs w:val="44"/>
          <w:lang w:eastAsia="zh-CN"/>
        </w:rPr>
        <w:t>周年</w:t>
      </w:r>
      <w:r w:rsidR="00312517">
        <w:rPr>
          <w:rFonts w:asciiTheme="minorEastAsia" w:hAnsiTheme="minorEastAsia" w:cs="SimSun" w:hint="eastAsia"/>
          <w:b/>
          <w:sz w:val="44"/>
          <w:szCs w:val="44"/>
          <w:lang w:eastAsia="zh-CN"/>
        </w:rPr>
        <w:t>記念</w:t>
      </w:r>
    </w:p>
    <w:p w:rsidR="00312517" w:rsidRDefault="00312517" w:rsidP="00124706">
      <w:pPr>
        <w:rPr>
          <w:b/>
          <w:sz w:val="44"/>
          <w:szCs w:val="44"/>
          <w:lang w:eastAsia="zh-CN"/>
        </w:rPr>
      </w:pPr>
      <w:r w:rsidRPr="00312517">
        <w:rPr>
          <w:b/>
          <w:sz w:val="44"/>
          <w:szCs w:val="44"/>
          <w:lang w:eastAsia="zh-CN"/>
        </w:rPr>
        <w:t xml:space="preserve"> </w:t>
      </w:r>
      <w:r w:rsidRPr="00312517">
        <w:rPr>
          <w:rFonts w:hint="eastAsia"/>
          <w:b/>
          <w:sz w:val="44"/>
          <w:szCs w:val="44"/>
          <w:lang w:eastAsia="zh-CN"/>
        </w:rPr>
        <w:t>第四</w:t>
      </w:r>
      <w:r w:rsidR="00DD43E5">
        <w:rPr>
          <w:rFonts w:hint="eastAsia"/>
          <w:b/>
          <w:sz w:val="44"/>
          <w:szCs w:val="44"/>
          <w:lang w:eastAsia="zh-CN"/>
        </w:rPr>
        <w:t>回</w:t>
      </w:r>
      <w:r w:rsidR="00DD43E5">
        <w:rPr>
          <w:rFonts w:hint="eastAsia"/>
          <w:b/>
          <w:sz w:val="44"/>
          <w:szCs w:val="44"/>
          <w:lang w:eastAsia="zh-CN"/>
        </w:rPr>
        <w:t xml:space="preserve"> </w:t>
      </w:r>
      <w:r w:rsidRPr="00312517">
        <w:rPr>
          <w:rFonts w:hint="eastAsia"/>
          <w:b/>
          <w:sz w:val="44"/>
          <w:szCs w:val="44"/>
          <w:lang w:eastAsia="zh-CN"/>
        </w:rPr>
        <w:t>日中</w:t>
      </w:r>
      <w:r w:rsidR="00DB42DA">
        <w:rPr>
          <w:rFonts w:asciiTheme="minorEastAsia" w:hAnsiTheme="minorEastAsia" w:cs="SimSun" w:hint="eastAsia"/>
          <w:b/>
          <w:sz w:val="44"/>
          <w:szCs w:val="44"/>
          <w:lang w:eastAsia="zh-CN"/>
        </w:rPr>
        <w:t>卓球</w:t>
      </w:r>
      <w:r w:rsidRPr="00312517">
        <w:rPr>
          <w:rFonts w:hint="eastAsia"/>
          <w:b/>
          <w:sz w:val="44"/>
          <w:szCs w:val="44"/>
          <w:lang w:eastAsia="zh-CN"/>
        </w:rPr>
        <w:t>交流</w:t>
      </w:r>
      <w:r w:rsidR="00124706">
        <w:rPr>
          <w:rFonts w:hint="eastAsia"/>
          <w:b/>
          <w:sz w:val="44"/>
          <w:szCs w:val="44"/>
          <w:lang w:eastAsia="zh-CN"/>
        </w:rPr>
        <w:t>会</w:t>
      </w:r>
    </w:p>
    <w:p w:rsidR="00DD43E5" w:rsidRDefault="00DD43E5" w:rsidP="00605439">
      <w:pPr>
        <w:rPr>
          <w:rFonts w:eastAsia="SimSun"/>
          <w:b/>
          <w:sz w:val="32"/>
          <w:szCs w:val="32"/>
          <w:lang w:eastAsia="zh-CN"/>
        </w:rPr>
      </w:pPr>
    </w:p>
    <w:p w:rsidR="00124706" w:rsidRDefault="00426961" w:rsidP="00605439">
      <w:pPr>
        <w:rPr>
          <w:b/>
          <w:sz w:val="32"/>
          <w:szCs w:val="32"/>
        </w:rPr>
      </w:pPr>
      <w:r>
        <w:rPr>
          <w:rFonts w:hint="eastAsia"/>
          <w:b/>
          <w:sz w:val="32"/>
          <w:szCs w:val="32"/>
        </w:rPr>
        <w:t>期　日</w:t>
      </w:r>
      <w:r w:rsidR="00124706">
        <w:rPr>
          <w:rFonts w:hint="eastAsia"/>
          <w:b/>
          <w:sz w:val="32"/>
          <w:szCs w:val="32"/>
          <w:lang w:eastAsia="zh-CN"/>
        </w:rPr>
        <w:t>：</w:t>
      </w:r>
      <w:r w:rsidR="00124706">
        <w:rPr>
          <w:rFonts w:hint="eastAsia"/>
          <w:b/>
          <w:sz w:val="32"/>
          <w:szCs w:val="32"/>
          <w:lang w:eastAsia="zh-CN"/>
        </w:rPr>
        <w:t>2017</w:t>
      </w:r>
      <w:r w:rsidR="00124706">
        <w:rPr>
          <w:rFonts w:hint="eastAsia"/>
          <w:b/>
          <w:sz w:val="32"/>
          <w:szCs w:val="32"/>
          <w:lang w:eastAsia="zh-CN"/>
        </w:rPr>
        <w:t>年</w:t>
      </w:r>
      <w:r w:rsidR="00124706">
        <w:rPr>
          <w:rFonts w:hint="eastAsia"/>
          <w:b/>
          <w:sz w:val="32"/>
          <w:szCs w:val="32"/>
          <w:lang w:eastAsia="zh-CN"/>
        </w:rPr>
        <w:t>4</w:t>
      </w:r>
      <w:r w:rsidR="00124706">
        <w:rPr>
          <w:rFonts w:hint="eastAsia"/>
          <w:b/>
          <w:sz w:val="32"/>
          <w:szCs w:val="32"/>
        </w:rPr>
        <w:t>月</w:t>
      </w:r>
      <w:r w:rsidR="00124706">
        <w:rPr>
          <w:rFonts w:hint="eastAsia"/>
          <w:b/>
          <w:sz w:val="32"/>
          <w:szCs w:val="32"/>
        </w:rPr>
        <w:t>2</w:t>
      </w:r>
      <w:r w:rsidR="00124706">
        <w:rPr>
          <w:rFonts w:hint="eastAsia"/>
          <w:b/>
          <w:sz w:val="32"/>
          <w:szCs w:val="32"/>
        </w:rPr>
        <w:t>日</w:t>
      </w:r>
      <w:r>
        <w:rPr>
          <w:rFonts w:hint="eastAsia"/>
          <w:b/>
          <w:sz w:val="32"/>
          <w:szCs w:val="32"/>
        </w:rPr>
        <w:t>（日）</w:t>
      </w:r>
    </w:p>
    <w:p w:rsidR="00605439" w:rsidRPr="00124706" w:rsidRDefault="00DB42DA" w:rsidP="00605439">
      <w:pPr>
        <w:rPr>
          <w:b/>
          <w:sz w:val="32"/>
          <w:szCs w:val="32"/>
        </w:rPr>
      </w:pPr>
      <w:r w:rsidRPr="00DB42DA">
        <w:rPr>
          <w:rFonts w:hint="eastAsia"/>
          <w:b/>
          <w:sz w:val="32"/>
          <w:szCs w:val="32"/>
        </w:rPr>
        <w:t>時</w:t>
      </w:r>
      <w:r w:rsidR="00124706">
        <w:rPr>
          <w:rFonts w:hint="eastAsia"/>
          <w:b/>
          <w:sz w:val="32"/>
          <w:szCs w:val="32"/>
        </w:rPr>
        <w:t xml:space="preserve">　</w:t>
      </w:r>
      <w:r w:rsidRPr="00DB42DA">
        <w:rPr>
          <w:rFonts w:hint="eastAsia"/>
          <w:b/>
          <w:sz w:val="32"/>
          <w:szCs w:val="32"/>
        </w:rPr>
        <w:t>間</w:t>
      </w:r>
      <w:r w:rsidR="00605439" w:rsidRPr="00DB42DA">
        <w:rPr>
          <w:rFonts w:hint="eastAsia"/>
          <w:b/>
          <w:sz w:val="32"/>
          <w:szCs w:val="32"/>
        </w:rPr>
        <w:t>：</w:t>
      </w:r>
      <w:r w:rsidR="00124706">
        <w:rPr>
          <w:rFonts w:eastAsia="SimSun" w:hint="eastAsia"/>
          <w:b/>
          <w:sz w:val="32"/>
          <w:szCs w:val="32"/>
        </w:rPr>
        <w:t>18</w:t>
      </w:r>
      <w:r w:rsidR="00124706">
        <w:rPr>
          <w:rFonts w:hint="eastAsia"/>
          <w:b/>
          <w:sz w:val="32"/>
          <w:szCs w:val="32"/>
        </w:rPr>
        <w:t>：</w:t>
      </w:r>
      <w:r w:rsidR="00124706">
        <w:rPr>
          <w:rFonts w:hint="eastAsia"/>
          <w:b/>
          <w:sz w:val="32"/>
          <w:szCs w:val="32"/>
        </w:rPr>
        <w:t>00</w:t>
      </w:r>
      <w:r w:rsidR="00124706">
        <w:rPr>
          <w:rFonts w:hint="eastAsia"/>
          <w:b/>
          <w:sz w:val="32"/>
          <w:szCs w:val="32"/>
        </w:rPr>
        <w:t>～</w:t>
      </w:r>
      <w:r w:rsidR="00124706">
        <w:rPr>
          <w:rFonts w:hint="eastAsia"/>
          <w:b/>
          <w:sz w:val="32"/>
          <w:szCs w:val="32"/>
        </w:rPr>
        <w:t>20</w:t>
      </w:r>
      <w:r w:rsidR="00124706">
        <w:rPr>
          <w:rFonts w:hint="eastAsia"/>
          <w:b/>
          <w:sz w:val="32"/>
          <w:szCs w:val="32"/>
        </w:rPr>
        <w:t>：</w:t>
      </w:r>
      <w:r w:rsidR="00124706">
        <w:rPr>
          <w:rFonts w:hint="eastAsia"/>
          <w:b/>
          <w:sz w:val="32"/>
          <w:szCs w:val="32"/>
        </w:rPr>
        <w:t>00</w:t>
      </w:r>
    </w:p>
    <w:p w:rsidR="00124706" w:rsidRDefault="00124706" w:rsidP="00124706">
      <w:pPr>
        <w:rPr>
          <w:b/>
          <w:sz w:val="32"/>
          <w:szCs w:val="32"/>
        </w:rPr>
      </w:pPr>
      <w:r>
        <w:rPr>
          <w:rFonts w:hint="eastAsia"/>
          <w:b/>
          <w:sz w:val="32"/>
          <w:szCs w:val="32"/>
        </w:rPr>
        <w:t>宴会</w:t>
      </w:r>
      <w:r w:rsidRPr="00DB42DA">
        <w:rPr>
          <w:rFonts w:hint="eastAsia"/>
          <w:b/>
          <w:sz w:val="32"/>
          <w:szCs w:val="32"/>
        </w:rPr>
        <w:t>会場</w:t>
      </w:r>
      <w:r>
        <w:rPr>
          <w:rFonts w:hint="eastAsia"/>
          <w:b/>
          <w:sz w:val="32"/>
          <w:szCs w:val="32"/>
        </w:rPr>
        <w:t>の</w:t>
      </w:r>
      <w:r w:rsidRPr="00DB42DA">
        <w:rPr>
          <w:rFonts w:hint="eastAsia"/>
          <w:b/>
          <w:sz w:val="32"/>
          <w:szCs w:val="32"/>
        </w:rPr>
        <w:t>ご案内</w:t>
      </w:r>
    </w:p>
    <w:p w:rsidR="00DB42DA" w:rsidRPr="00426961" w:rsidRDefault="00426961" w:rsidP="00605439">
      <w:pPr>
        <w:rPr>
          <w:b/>
          <w:color w:val="2E74B5" w:themeColor="accent1" w:themeShade="BF"/>
          <w:sz w:val="36"/>
          <w:szCs w:val="36"/>
        </w:rPr>
      </w:pPr>
      <w:r w:rsidRPr="00426961">
        <w:rPr>
          <w:rFonts w:hint="eastAsia"/>
          <w:b/>
          <w:color w:val="2E74B5" w:themeColor="accent1" w:themeShade="BF"/>
          <w:sz w:val="36"/>
          <w:szCs w:val="36"/>
        </w:rPr>
        <w:t>京王プラザホテル多摩</w:t>
      </w:r>
    </w:p>
    <w:p w:rsidR="00DD43E5" w:rsidRPr="00DD43E5" w:rsidRDefault="00DD43E5" w:rsidP="00605439">
      <w:pPr>
        <w:rPr>
          <w:rFonts w:hint="eastAsia"/>
        </w:rPr>
      </w:pPr>
    </w:p>
    <w:p w:rsidR="00DD43E5" w:rsidRDefault="00605439" w:rsidP="00605439">
      <w:pPr>
        <w:rPr>
          <w:rFonts w:ascii="游ゴシック" w:eastAsia="游ゴシック" w:hAnsi="游ゴシック" w:cs="Arial"/>
          <w:color w:val="000000"/>
          <w:kern w:val="0"/>
          <w:sz w:val="24"/>
          <w:szCs w:val="24"/>
        </w:rPr>
      </w:pPr>
      <w:r>
        <w:rPr>
          <w:rFonts w:ascii="游ゴシック" w:eastAsia="游ゴシック" w:hAnsi="游ゴシック" w:cs="Arial"/>
          <w:noProof/>
          <w:color w:val="000000"/>
          <w:kern w:val="0"/>
          <w:sz w:val="24"/>
          <w:szCs w:val="24"/>
        </w:rPr>
        <w:drawing>
          <wp:inline distT="0" distB="0" distL="0" distR="0" wp14:anchorId="78886C27" wp14:editId="24AA02FD">
            <wp:extent cx="5371381" cy="4095750"/>
            <wp:effectExtent l="0" t="0" r="127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京王プラザホテル多摩3.jpg"/>
                    <pic:cNvPicPr/>
                  </pic:nvPicPr>
                  <pic:blipFill>
                    <a:blip r:embed="rId13">
                      <a:extLst>
                        <a:ext uri="{28A0092B-C50C-407E-A947-70E740481C1C}">
                          <a14:useLocalDpi xmlns:a14="http://schemas.microsoft.com/office/drawing/2010/main" val="0"/>
                        </a:ext>
                      </a:extLst>
                    </a:blip>
                    <a:stretch>
                      <a:fillRect/>
                    </a:stretch>
                  </pic:blipFill>
                  <pic:spPr>
                    <a:xfrm>
                      <a:off x="0" y="0"/>
                      <a:ext cx="5389025" cy="4109204"/>
                    </a:xfrm>
                    <a:prstGeom prst="rect">
                      <a:avLst/>
                    </a:prstGeom>
                  </pic:spPr>
                </pic:pic>
              </a:graphicData>
            </a:graphic>
          </wp:inline>
        </w:drawing>
      </w:r>
      <w:r>
        <w:rPr>
          <w:rFonts w:ascii="游ゴシック" w:eastAsia="游ゴシック" w:hAnsi="游ゴシック" w:cs="Arial"/>
          <w:noProof/>
          <w:color w:val="000000"/>
          <w:kern w:val="0"/>
          <w:sz w:val="24"/>
          <w:szCs w:val="24"/>
        </w:rPr>
        <w:lastRenderedPageBreak/>
        <w:drawing>
          <wp:inline distT="0" distB="0" distL="0" distR="0" wp14:anchorId="29417044" wp14:editId="4E7C97B3">
            <wp:extent cx="5391150" cy="381952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京王プラザホテル多摩1.jpg"/>
                    <pic:cNvPicPr/>
                  </pic:nvPicPr>
                  <pic:blipFill>
                    <a:blip r:embed="rId14">
                      <a:extLst>
                        <a:ext uri="{28A0092B-C50C-407E-A947-70E740481C1C}">
                          <a14:useLocalDpi xmlns:a14="http://schemas.microsoft.com/office/drawing/2010/main" val="0"/>
                        </a:ext>
                      </a:extLst>
                    </a:blip>
                    <a:stretch>
                      <a:fillRect/>
                    </a:stretch>
                  </pic:blipFill>
                  <pic:spPr>
                    <a:xfrm>
                      <a:off x="0" y="0"/>
                      <a:ext cx="5391150" cy="3819525"/>
                    </a:xfrm>
                    <a:prstGeom prst="rect">
                      <a:avLst/>
                    </a:prstGeom>
                  </pic:spPr>
                </pic:pic>
              </a:graphicData>
            </a:graphic>
          </wp:inline>
        </w:drawing>
      </w:r>
    </w:p>
    <w:p w:rsidR="00C70204" w:rsidRDefault="00605439" w:rsidP="00605439">
      <w:pPr>
        <w:rPr>
          <w:rFonts w:ascii="游ゴシック" w:eastAsia="游ゴシック" w:hAnsi="游ゴシック" w:cs="Arial"/>
          <w:color w:val="000000"/>
          <w:kern w:val="0"/>
          <w:sz w:val="24"/>
          <w:szCs w:val="24"/>
        </w:rPr>
      </w:pPr>
      <w:r>
        <w:rPr>
          <w:rFonts w:ascii="游ゴシック" w:eastAsia="游ゴシック" w:hAnsi="游ゴシック" w:cs="Arial"/>
          <w:noProof/>
          <w:color w:val="000000"/>
          <w:kern w:val="0"/>
          <w:sz w:val="24"/>
          <w:szCs w:val="24"/>
        </w:rPr>
        <w:drawing>
          <wp:inline distT="0" distB="0" distL="0" distR="0" wp14:anchorId="123D4BD1" wp14:editId="549258C8">
            <wp:extent cx="5372100" cy="36957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京王プラザホテル多摩2.jpg"/>
                    <pic:cNvPicPr/>
                  </pic:nvPicPr>
                  <pic:blipFill>
                    <a:blip r:embed="rId15">
                      <a:extLst>
                        <a:ext uri="{28A0092B-C50C-407E-A947-70E740481C1C}">
                          <a14:useLocalDpi xmlns:a14="http://schemas.microsoft.com/office/drawing/2010/main" val="0"/>
                        </a:ext>
                      </a:extLst>
                    </a:blip>
                    <a:stretch>
                      <a:fillRect/>
                    </a:stretch>
                  </pic:blipFill>
                  <pic:spPr>
                    <a:xfrm>
                      <a:off x="0" y="0"/>
                      <a:ext cx="5372100" cy="3695700"/>
                    </a:xfrm>
                    <a:prstGeom prst="rect">
                      <a:avLst/>
                    </a:prstGeom>
                  </pic:spPr>
                </pic:pic>
              </a:graphicData>
            </a:graphic>
          </wp:inline>
        </w:drawing>
      </w:r>
    </w:p>
    <w:p w:rsidR="00605439" w:rsidRDefault="00605439" w:rsidP="00605439">
      <w:pPr>
        <w:rPr>
          <w:rFonts w:ascii="游ゴシック" w:eastAsia="游ゴシック" w:hAnsi="游ゴシック" w:cs="Arial"/>
          <w:color w:val="000000"/>
          <w:kern w:val="0"/>
          <w:sz w:val="24"/>
          <w:szCs w:val="24"/>
        </w:rPr>
      </w:pPr>
    </w:p>
    <w:p w:rsidR="00C70204" w:rsidRDefault="00C70204" w:rsidP="00C70204">
      <w:pPr>
        <w:widowControl/>
        <w:ind w:left="150" w:right="150"/>
        <w:jc w:val="left"/>
        <w:outlineLvl w:val="0"/>
        <w:rPr>
          <w:rFonts w:asciiTheme="minorEastAsia" w:hAnsiTheme="minorEastAsia" w:cs="Times New Roman"/>
          <w:b/>
          <w:color w:val="2B2B2B"/>
          <w:kern w:val="36"/>
          <w:sz w:val="45"/>
          <w:szCs w:val="45"/>
        </w:rPr>
      </w:pPr>
      <w:r w:rsidRPr="00C70204">
        <w:rPr>
          <w:rFonts w:asciiTheme="minorEastAsia" w:hAnsiTheme="minorEastAsia" w:cs="Times New Roman"/>
          <w:b/>
          <w:color w:val="2B2B2B"/>
          <w:kern w:val="36"/>
          <w:sz w:val="45"/>
          <w:szCs w:val="45"/>
        </w:rPr>
        <w:lastRenderedPageBreak/>
        <w:t>便利なアクセス</w:t>
      </w:r>
      <w:r w:rsidR="00605439">
        <w:rPr>
          <w:rFonts w:asciiTheme="minorEastAsia" w:hAnsiTheme="minorEastAsia" w:cs="Times New Roman"/>
          <w:b/>
          <w:color w:val="2B2B2B"/>
          <w:kern w:val="36"/>
          <w:sz w:val="45"/>
          <w:szCs w:val="45"/>
        </w:rPr>
        <w:t>––––––</w:t>
      </w:r>
    </w:p>
    <w:p w:rsidR="006079A5" w:rsidRPr="00C70204" w:rsidRDefault="006079A5" w:rsidP="00C70204">
      <w:pPr>
        <w:widowControl/>
        <w:ind w:left="150" w:right="150"/>
        <w:jc w:val="left"/>
        <w:outlineLvl w:val="0"/>
        <w:rPr>
          <w:rFonts w:asciiTheme="minorEastAsia" w:hAnsiTheme="minorEastAsia" w:cs="Times New Roman" w:hint="eastAsia"/>
          <w:b/>
          <w:color w:val="2B2B2B"/>
          <w:kern w:val="36"/>
          <w:sz w:val="28"/>
          <w:szCs w:val="28"/>
        </w:rPr>
      </w:pPr>
    </w:p>
    <w:p w:rsidR="00C70204" w:rsidRPr="00C70204" w:rsidRDefault="00C70204" w:rsidP="00C70204">
      <w:pPr>
        <w:widowControl/>
        <w:spacing w:before="100" w:beforeAutospacing="1" w:after="100" w:afterAutospacing="1"/>
        <w:jc w:val="left"/>
        <w:rPr>
          <w:rFonts w:ascii="游ゴシック" w:eastAsia="游ゴシック" w:hAnsi="游ゴシック" w:cs="Arial"/>
          <w:b/>
          <w:bCs/>
          <w:color w:val="000000"/>
          <w:kern w:val="0"/>
          <w:sz w:val="24"/>
          <w:szCs w:val="24"/>
        </w:rPr>
      </w:pPr>
      <w:r w:rsidRPr="00C70204">
        <w:rPr>
          <w:rFonts w:ascii="游ゴシック" w:eastAsia="游ゴシック" w:hAnsi="游ゴシック" w:cs="Arial" w:hint="eastAsia"/>
          <w:b/>
          <w:bCs/>
          <w:color w:val="000000"/>
          <w:kern w:val="0"/>
          <w:sz w:val="24"/>
          <w:szCs w:val="24"/>
        </w:rPr>
        <w:t>京王線・小田急線・多摩モノレール「多摩センター」駅から徒歩3分</w:t>
      </w:r>
    </w:p>
    <w:p w:rsidR="00C70204" w:rsidRPr="00C70204" w:rsidRDefault="00C70204" w:rsidP="00C70204">
      <w:pPr>
        <w:widowControl/>
        <w:spacing w:before="100" w:beforeAutospacing="1" w:after="100" w:afterAutospacing="1"/>
        <w:jc w:val="left"/>
        <w:rPr>
          <w:rFonts w:ascii="游ゴシック" w:eastAsia="游ゴシック" w:hAnsi="游ゴシック" w:cs="Arial" w:hint="eastAsia"/>
          <w:color w:val="000000"/>
          <w:kern w:val="0"/>
          <w:sz w:val="24"/>
          <w:szCs w:val="24"/>
        </w:rPr>
      </w:pPr>
      <w:r w:rsidRPr="00C70204">
        <w:rPr>
          <w:rFonts w:ascii="游ゴシック" w:eastAsia="游ゴシック" w:hAnsi="游ゴシック" w:cs="Arial" w:hint="eastAsia"/>
          <w:color w:val="000000"/>
          <w:kern w:val="0"/>
          <w:sz w:val="24"/>
          <w:szCs w:val="24"/>
        </w:rPr>
        <w:t xml:space="preserve">新宿駅から特急、調布駅乗換え急行利用で計約30分 </w:t>
      </w:r>
    </w:p>
    <w:p w:rsidR="00681C85" w:rsidRDefault="00681C85" w:rsidP="00605439">
      <w:pPr>
        <w:widowControl/>
        <w:spacing w:before="100" w:beforeAutospacing="1" w:after="100" w:afterAutospacing="1"/>
        <w:jc w:val="left"/>
        <w:rPr>
          <w:rFonts w:ascii="游ゴシック" w:eastAsia="游ゴシック" w:hAnsi="游ゴシック" w:cs="Arial"/>
          <w:b/>
          <w:bCs/>
          <w:color w:val="000000"/>
          <w:kern w:val="0"/>
          <w:sz w:val="24"/>
          <w:szCs w:val="24"/>
        </w:rPr>
      </w:pPr>
    </w:p>
    <w:p w:rsidR="00605439" w:rsidRPr="00681C85" w:rsidRDefault="00C70204" w:rsidP="00605439">
      <w:pPr>
        <w:widowControl/>
        <w:spacing w:before="100" w:beforeAutospacing="1" w:after="100" w:afterAutospacing="1"/>
        <w:jc w:val="left"/>
        <w:rPr>
          <w:rFonts w:ascii="游ゴシック" w:eastAsia="游ゴシック" w:hAnsi="游ゴシック" w:cs="Arial"/>
          <w:b/>
          <w:bCs/>
          <w:color w:val="000000"/>
          <w:kern w:val="0"/>
          <w:sz w:val="36"/>
          <w:szCs w:val="36"/>
        </w:rPr>
      </w:pPr>
      <w:r w:rsidRPr="00C70204">
        <w:rPr>
          <w:rFonts w:ascii="游ゴシック" w:eastAsia="游ゴシック" w:hAnsi="游ゴシック" w:cs="Arial" w:hint="eastAsia"/>
          <w:b/>
          <w:bCs/>
          <w:color w:val="000000"/>
          <w:kern w:val="0"/>
          <w:sz w:val="36"/>
          <w:szCs w:val="36"/>
        </w:rPr>
        <w:t>約80台収容の駐車場をご用意しております。</w:t>
      </w:r>
    </w:p>
    <w:p w:rsidR="00605439" w:rsidRPr="00605439" w:rsidRDefault="00605439" w:rsidP="00605439">
      <w:pPr>
        <w:widowControl/>
        <w:spacing w:before="100" w:beforeAutospacing="1" w:after="100" w:afterAutospacing="1"/>
        <w:jc w:val="left"/>
        <w:rPr>
          <w:rFonts w:ascii="游明朝" w:eastAsia="游明朝" w:hAnsi="游明朝" w:cs="Arial"/>
          <w:b/>
          <w:bCs/>
          <w:color w:val="000000"/>
          <w:kern w:val="36"/>
          <w:sz w:val="36"/>
          <w:szCs w:val="36"/>
        </w:rPr>
      </w:pPr>
      <w:r w:rsidRPr="00605439">
        <w:rPr>
          <w:rFonts w:ascii="游明朝" w:eastAsia="游明朝" w:hAnsi="游明朝" w:cs="Arial" w:hint="eastAsia"/>
          <w:b/>
          <w:bCs/>
          <w:color w:val="000000"/>
          <w:kern w:val="36"/>
          <w:sz w:val="36"/>
          <w:szCs w:val="36"/>
          <w:shd w:val="clear" w:color="auto" w:fill="FFFFFF"/>
        </w:rPr>
        <w:t>料金</w:t>
      </w:r>
      <w:bookmarkStart w:id="0" w:name="_GoBack"/>
      <w:bookmarkEnd w:id="0"/>
    </w:p>
    <w:tbl>
      <w:tblPr>
        <w:tblW w:w="5000" w:type="pct"/>
        <w:tblBorders>
          <w:top w:val="single" w:sz="6" w:space="0" w:color="CCCCCC"/>
          <w:right w:val="single" w:sz="6" w:space="0" w:color="CCCCCC"/>
        </w:tblBorders>
        <w:tblCellMar>
          <w:left w:w="0" w:type="dxa"/>
          <w:right w:w="0" w:type="dxa"/>
        </w:tblCellMar>
        <w:tblLook w:val="04A0" w:firstRow="1" w:lastRow="0" w:firstColumn="1" w:lastColumn="0" w:noHBand="0" w:noVBand="1"/>
      </w:tblPr>
      <w:tblGrid>
        <w:gridCol w:w="1699"/>
        <w:gridCol w:w="6797"/>
      </w:tblGrid>
      <w:tr w:rsidR="00605439" w:rsidRPr="00605439" w:rsidTr="00605439">
        <w:tc>
          <w:tcPr>
            <w:tcW w:w="1000" w:type="pct"/>
            <w:vAlign w:val="center"/>
            <w:hideMark/>
          </w:tcPr>
          <w:p w:rsidR="00605439" w:rsidRPr="00605439" w:rsidRDefault="00605439" w:rsidP="00605439">
            <w:pPr>
              <w:widowControl/>
              <w:jc w:val="center"/>
              <w:rPr>
                <w:rFonts w:ascii="游ゴシック" w:eastAsia="游ゴシック" w:hAnsi="游ゴシック" w:cs="ＭＳ Ｐゴシック" w:hint="eastAsia"/>
                <w:b/>
                <w:bCs/>
                <w:color w:val="000000"/>
                <w:kern w:val="0"/>
                <w:sz w:val="24"/>
                <w:szCs w:val="24"/>
              </w:rPr>
            </w:pPr>
            <w:r w:rsidRPr="00605439">
              <w:rPr>
                <w:rFonts w:ascii="游ゴシック" w:eastAsia="游ゴシック" w:hAnsi="游ゴシック" w:cs="ＭＳ Ｐゴシック" w:hint="eastAsia"/>
                <w:b/>
                <w:bCs/>
                <w:color w:val="000000"/>
                <w:kern w:val="0"/>
                <w:sz w:val="24"/>
                <w:szCs w:val="24"/>
              </w:rPr>
              <w:t>一般</w:t>
            </w:r>
          </w:p>
        </w:tc>
        <w:tc>
          <w:tcPr>
            <w:tcW w:w="4000" w:type="pct"/>
            <w:vAlign w:val="center"/>
            <w:hideMark/>
          </w:tcPr>
          <w:p w:rsidR="00605439" w:rsidRPr="00605439" w:rsidRDefault="00605439" w:rsidP="00FF06CE">
            <w:pPr>
              <w:widowControl/>
              <w:ind w:firstLineChars="50" w:firstLine="120"/>
              <w:jc w:val="left"/>
              <w:rPr>
                <w:rFonts w:ascii="游ゴシック" w:eastAsia="游ゴシック" w:hAnsi="游ゴシック" w:cs="ＭＳ Ｐゴシック" w:hint="eastAsia"/>
                <w:color w:val="000000"/>
                <w:kern w:val="0"/>
                <w:sz w:val="24"/>
                <w:szCs w:val="24"/>
              </w:rPr>
            </w:pPr>
            <w:r w:rsidRPr="00605439">
              <w:rPr>
                <w:rFonts w:ascii="游ゴシック" w:eastAsia="游ゴシック" w:hAnsi="游ゴシック" w:cs="ＭＳ Ｐゴシック" w:hint="eastAsia"/>
                <w:color w:val="000000"/>
                <w:kern w:val="0"/>
                <w:sz w:val="24"/>
                <w:szCs w:val="24"/>
              </w:rPr>
              <w:t>1時間300円　以降30分毎に150円</w:t>
            </w:r>
          </w:p>
        </w:tc>
      </w:tr>
      <w:tr w:rsidR="00605439" w:rsidRPr="00605439" w:rsidTr="00605439">
        <w:trPr>
          <w:trHeight w:val="764"/>
        </w:trPr>
        <w:tc>
          <w:tcPr>
            <w:tcW w:w="1000" w:type="pct"/>
            <w:vAlign w:val="center"/>
            <w:hideMark/>
          </w:tcPr>
          <w:p w:rsidR="00605439" w:rsidRPr="00FA79B7" w:rsidRDefault="00605439" w:rsidP="00605439">
            <w:pPr>
              <w:widowControl/>
              <w:jc w:val="center"/>
              <w:rPr>
                <w:rFonts w:ascii="游ゴシック" w:eastAsia="游ゴシック" w:hAnsi="游ゴシック"/>
                <w:b/>
                <w:bCs/>
                <w:color w:val="000000"/>
                <w:sz w:val="24"/>
                <w:szCs w:val="24"/>
              </w:rPr>
            </w:pPr>
            <w:r w:rsidRPr="00FA79B7">
              <w:rPr>
                <w:rFonts w:ascii="游ゴシック" w:eastAsia="游ゴシック" w:hAnsi="游ゴシック" w:hint="eastAsia"/>
                <w:b/>
                <w:bCs/>
                <w:color w:val="000000"/>
                <w:sz w:val="24"/>
                <w:szCs w:val="24"/>
              </w:rPr>
              <w:t>ご宴会利用</w:t>
            </w:r>
          </w:p>
        </w:tc>
        <w:tc>
          <w:tcPr>
            <w:tcW w:w="4000" w:type="pct"/>
            <w:vAlign w:val="center"/>
            <w:hideMark/>
          </w:tcPr>
          <w:p w:rsidR="00605439" w:rsidRPr="00FA79B7" w:rsidRDefault="00605439" w:rsidP="00FF06CE">
            <w:pPr>
              <w:ind w:firstLineChars="50" w:firstLine="120"/>
              <w:jc w:val="left"/>
              <w:rPr>
                <w:rFonts w:ascii="游ゴシック" w:eastAsia="游ゴシック" w:hAnsi="游ゴシック" w:hint="eastAsia"/>
                <w:color w:val="000000"/>
                <w:sz w:val="24"/>
                <w:szCs w:val="24"/>
              </w:rPr>
            </w:pPr>
            <w:r w:rsidRPr="00FA79B7">
              <w:rPr>
                <w:rFonts w:ascii="游ゴシック" w:eastAsia="游ゴシック" w:hAnsi="游ゴシック" w:hint="eastAsia"/>
                <w:color w:val="000000"/>
                <w:sz w:val="24"/>
                <w:szCs w:val="24"/>
              </w:rPr>
              <w:t>3時間まで無料</w:t>
            </w:r>
          </w:p>
        </w:tc>
      </w:tr>
    </w:tbl>
    <w:p w:rsidR="00C70204" w:rsidRDefault="00C70204" w:rsidP="00A4767E"/>
    <w:sectPr w:rsidR="00C70204">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altName w:val="Century"/>
    <w:panose1 w:val="02040604050505020304"/>
    <w:charset w:val="00"/>
    <w:family w:val="roman"/>
    <w:pitch w:val="variable"/>
    <w:sig w:usb0="00000287" w:usb1="00000000" w:usb2="00000000" w:usb3="00000000" w:csb0="0000009F" w:csb1="00000000"/>
  </w:font>
  <w:font w:name="ＭＳ 明朝">
    <w:altName w:val="MS"/>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imSun">
    <w:altName w:val="Sim Sun"/>
    <w:panose1 w:val="02010600030101010101"/>
    <w:charset w:val="86"/>
    <w:family w:val="auto"/>
    <w:pitch w:val="variable"/>
    <w:sig w:usb0="00000003" w:usb1="288F0000" w:usb2="00000016" w:usb3="00000000" w:csb0="00040001" w:csb1="00000000"/>
  </w:font>
  <w:font w:name="游ゴシック">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67E"/>
    <w:rsid w:val="00124706"/>
    <w:rsid w:val="001318CA"/>
    <w:rsid w:val="001A6C27"/>
    <w:rsid w:val="00312517"/>
    <w:rsid w:val="00426961"/>
    <w:rsid w:val="005068C4"/>
    <w:rsid w:val="00525ADE"/>
    <w:rsid w:val="00605439"/>
    <w:rsid w:val="006079A5"/>
    <w:rsid w:val="00681C85"/>
    <w:rsid w:val="00A4767E"/>
    <w:rsid w:val="00A50DAD"/>
    <w:rsid w:val="00C70204"/>
    <w:rsid w:val="00DB42DA"/>
    <w:rsid w:val="00DD43E5"/>
    <w:rsid w:val="00FA79B7"/>
    <w:rsid w:val="00FF06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614B5FC7-5758-43EA-9B3A-3163D0170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181997">
      <w:bodyDiv w:val="1"/>
      <w:marLeft w:val="0"/>
      <w:marRight w:val="0"/>
      <w:marTop w:val="0"/>
      <w:marBottom w:val="0"/>
      <w:divBdr>
        <w:top w:val="none" w:sz="0" w:space="0" w:color="auto"/>
        <w:left w:val="none" w:sz="0" w:space="0" w:color="auto"/>
        <w:bottom w:val="none" w:sz="0" w:space="0" w:color="auto"/>
        <w:right w:val="none" w:sz="0" w:space="0" w:color="auto"/>
      </w:divBdr>
      <w:divsChild>
        <w:div w:id="1354266749">
          <w:marLeft w:val="0"/>
          <w:marRight w:val="0"/>
          <w:marTop w:val="0"/>
          <w:marBottom w:val="0"/>
          <w:divBdr>
            <w:top w:val="none" w:sz="0" w:space="0" w:color="auto"/>
            <w:left w:val="none" w:sz="0" w:space="0" w:color="auto"/>
            <w:bottom w:val="none" w:sz="0" w:space="0" w:color="auto"/>
            <w:right w:val="none" w:sz="0" w:space="0" w:color="auto"/>
          </w:divBdr>
          <w:divsChild>
            <w:div w:id="666783141">
              <w:marLeft w:val="0"/>
              <w:marRight w:val="0"/>
              <w:marTop w:val="0"/>
              <w:marBottom w:val="0"/>
              <w:divBdr>
                <w:top w:val="none" w:sz="0" w:space="0" w:color="auto"/>
                <w:left w:val="none" w:sz="0" w:space="0" w:color="auto"/>
                <w:bottom w:val="none" w:sz="0" w:space="0" w:color="auto"/>
                <w:right w:val="none" w:sz="0" w:space="0" w:color="auto"/>
              </w:divBdr>
              <w:divsChild>
                <w:div w:id="1672442839">
                  <w:marLeft w:val="0"/>
                  <w:marRight w:val="0"/>
                  <w:marTop w:val="0"/>
                  <w:marBottom w:val="0"/>
                  <w:divBdr>
                    <w:top w:val="none" w:sz="0" w:space="0" w:color="auto"/>
                    <w:left w:val="none" w:sz="0" w:space="0" w:color="auto"/>
                    <w:bottom w:val="none" w:sz="0" w:space="0" w:color="auto"/>
                    <w:right w:val="none" w:sz="0" w:space="0" w:color="auto"/>
                  </w:divBdr>
                  <w:divsChild>
                    <w:div w:id="999389549">
                      <w:marLeft w:val="0"/>
                      <w:marRight w:val="0"/>
                      <w:marTop w:val="0"/>
                      <w:marBottom w:val="0"/>
                      <w:divBdr>
                        <w:top w:val="none" w:sz="0" w:space="0" w:color="auto"/>
                        <w:left w:val="none" w:sz="0" w:space="0" w:color="auto"/>
                        <w:bottom w:val="none" w:sz="0" w:space="0" w:color="auto"/>
                        <w:right w:val="none" w:sz="0" w:space="0" w:color="auto"/>
                      </w:divBdr>
                      <w:divsChild>
                        <w:div w:id="2781463">
                          <w:marLeft w:val="0"/>
                          <w:marRight w:val="0"/>
                          <w:marTop w:val="0"/>
                          <w:marBottom w:val="0"/>
                          <w:divBdr>
                            <w:top w:val="none" w:sz="0" w:space="0" w:color="auto"/>
                            <w:left w:val="none" w:sz="0" w:space="0" w:color="auto"/>
                            <w:bottom w:val="none" w:sz="0" w:space="0" w:color="auto"/>
                            <w:right w:val="none" w:sz="0" w:space="0" w:color="auto"/>
                          </w:divBdr>
                          <w:divsChild>
                            <w:div w:id="1113523087">
                              <w:marLeft w:val="0"/>
                              <w:marRight w:val="0"/>
                              <w:marTop w:val="0"/>
                              <w:marBottom w:val="0"/>
                              <w:divBdr>
                                <w:top w:val="none" w:sz="0" w:space="0" w:color="auto"/>
                                <w:left w:val="none" w:sz="0" w:space="0" w:color="auto"/>
                                <w:bottom w:val="none" w:sz="0" w:space="0" w:color="auto"/>
                                <w:right w:val="none" w:sz="0" w:space="0" w:color="auto"/>
                              </w:divBdr>
                              <w:divsChild>
                                <w:div w:id="98645618">
                                  <w:marLeft w:val="0"/>
                                  <w:marRight w:val="0"/>
                                  <w:marTop w:val="0"/>
                                  <w:marBottom w:val="0"/>
                                  <w:divBdr>
                                    <w:top w:val="none" w:sz="0" w:space="0" w:color="auto"/>
                                    <w:left w:val="none" w:sz="0" w:space="0" w:color="auto"/>
                                    <w:bottom w:val="none" w:sz="0" w:space="0" w:color="auto"/>
                                    <w:right w:val="none" w:sz="0" w:space="0" w:color="auto"/>
                                  </w:divBdr>
                                  <w:divsChild>
                                    <w:div w:id="827744119">
                                      <w:marLeft w:val="0"/>
                                      <w:marRight w:val="0"/>
                                      <w:marTop w:val="0"/>
                                      <w:marBottom w:val="0"/>
                                      <w:divBdr>
                                        <w:top w:val="none" w:sz="0" w:space="0" w:color="auto"/>
                                        <w:left w:val="none" w:sz="0" w:space="0" w:color="auto"/>
                                        <w:bottom w:val="none" w:sz="0" w:space="0" w:color="auto"/>
                                        <w:right w:val="none" w:sz="0" w:space="0" w:color="auto"/>
                                      </w:divBdr>
                                      <w:divsChild>
                                        <w:div w:id="102578281">
                                          <w:marLeft w:val="0"/>
                                          <w:marRight w:val="0"/>
                                          <w:marTop w:val="0"/>
                                          <w:marBottom w:val="0"/>
                                          <w:divBdr>
                                            <w:top w:val="none" w:sz="0" w:space="0" w:color="auto"/>
                                            <w:left w:val="none" w:sz="0" w:space="0" w:color="auto"/>
                                            <w:bottom w:val="none" w:sz="0" w:space="0" w:color="auto"/>
                                            <w:right w:val="none" w:sz="0" w:space="0" w:color="auto"/>
                                          </w:divBdr>
                                          <w:divsChild>
                                            <w:div w:id="1671130713">
                                              <w:marLeft w:val="0"/>
                                              <w:marRight w:val="0"/>
                                              <w:marTop w:val="0"/>
                                              <w:marBottom w:val="0"/>
                                              <w:divBdr>
                                                <w:top w:val="none" w:sz="0" w:space="0" w:color="auto"/>
                                                <w:left w:val="none" w:sz="0" w:space="0" w:color="auto"/>
                                                <w:bottom w:val="none" w:sz="0" w:space="0" w:color="auto"/>
                                                <w:right w:val="none" w:sz="0" w:space="0" w:color="auto"/>
                                              </w:divBdr>
                                              <w:divsChild>
                                                <w:div w:id="713189402">
                                                  <w:marLeft w:val="0"/>
                                                  <w:marRight w:val="0"/>
                                                  <w:marTop w:val="0"/>
                                                  <w:marBottom w:val="0"/>
                                                  <w:divBdr>
                                                    <w:top w:val="none" w:sz="0" w:space="0" w:color="auto"/>
                                                    <w:left w:val="none" w:sz="0" w:space="0" w:color="auto"/>
                                                    <w:bottom w:val="none" w:sz="0" w:space="0" w:color="auto"/>
                                                    <w:right w:val="none" w:sz="0" w:space="0" w:color="auto"/>
                                                  </w:divBdr>
                                                  <w:divsChild>
                                                    <w:div w:id="1012536165">
                                                      <w:marLeft w:val="0"/>
                                                      <w:marRight w:val="0"/>
                                                      <w:marTop w:val="0"/>
                                                      <w:marBottom w:val="0"/>
                                                      <w:divBdr>
                                                        <w:top w:val="none" w:sz="0" w:space="0" w:color="auto"/>
                                                        <w:left w:val="none" w:sz="0" w:space="0" w:color="auto"/>
                                                        <w:bottom w:val="none" w:sz="0" w:space="0" w:color="auto"/>
                                                        <w:right w:val="none" w:sz="0" w:space="0" w:color="auto"/>
                                                      </w:divBdr>
                                                      <w:divsChild>
                                                        <w:div w:id="1479567676">
                                                          <w:marLeft w:val="0"/>
                                                          <w:marRight w:val="0"/>
                                                          <w:marTop w:val="0"/>
                                                          <w:marBottom w:val="0"/>
                                                          <w:divBdr>
                                                            <w:top w:val="none" w:sz="0" w:space="0" w:color="auto"/>
                                                            <w:left w:val="none" w:sz="0" w:space="0" w:color="auto"/>
                                                            <w:bottom w:val="none" w:sz="0" w:space="0" w:color="auto"/>
                                                            <w:right w:val="none" w:sz="0" w:space="0" w:color="auto"/>
                                                          </w:divBdr>
                                                          <w:divsChild>
                                                            <w:div w:id="394861415">
                                                              <w:marLeft w:val="0"/>
                                                              <w:marRight w:val="0"/>
                                                              <w:marTop w:val="0"/>
                                                              <w:marBottom w:val="0"/>
                                                              <w:divBdr>
                                                                <w:top w:val="none" w:sz="0" w:space="0" w:color="auto"/>
                                                                <w:left w:val="none" w:sz="0" w:space="0" w:color="auto"/>
                                                                <w:bottom w:val="none" w:sz="0" w:space="0" w:color="auto"/>
                                                                <w:right w:val="none" w:sz="0" w:space="0" w:color="auto"/>
                                                              </w:divBdr>
                                                              <w:divsChild>
                                                                <w:div w:id="96319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1982014">
      <w:bodyDiv w:val="1"/>
      <w:marLeft w:val="0"/>
      <w:marRight w:val="0"/>
      <w:marTop w:val="0"/>
      <w:marBottom w:val="0"/>
      <w:divBdr>
        <w:top w:val="none" w:sz="0" w:space="0" w:color="auto"/>
        <w:left w:val="none" w:sz="0" w:space="0" w:color="auto"/>
        <w:bottom w:val="none" w:sz="0" w:space="0" w:color="auto"/>
        <w:right w:val="none" w:sz="0" w:space="0" w:color="auto"/>
      </w:divBdr>
      <w:divsChild>
        <w:div w:id="494344554">
          <w:marLeft w:val="0"/>
          <w:marRight w:val="0"/>
          <w:marTop w:val="0"/>
          <w:marBottom w:val="0"/>
          <w:divBdr>
            <w:top w:val="none" w:sz="0" w:space="0" w:color="auto"/>
            <w:left w:val="none" w:sz="0" w:space="0" w:color="auto"/>
            <w:bottom w:val="none" w:sz="0" w:space="0" w:color="auto"/>
            <w:right w:val="none" w:sz="0" w:space="0" w:color="auto"/>
          </w:divBdr>
          <w:divsChild>
            <w:div w:id="641469585">
              <w:marLeft w:val="0"/>
              <w:marRight w:val="0"/>
              <w:marTop w:val="0"/>
              <w:marBottom w:val="0"/>
              <w:divBdr>
                <w:top w:val="none" w:sz="0" w:space="0" w:color="auto"/>
                <w:left w:val="none" w:sz="0" w:space="0" w:color="auto"/>
                <w:bottom w:val="none" w:sz="0" w:space="0" w:color="auto"/>
                <w:right w:val="none" w:sz="0" w:space="0" w:color="auto"/>
              </w:divBdr>
              <w:divsChild>
                <w:div w:id="1035539698">
                  <w:marLeft w:val="0"/>
                  <w:marRight w:val="0"/>
                  <w:marTop w:val="0"/>
                  <w:marBottom w:val="600"/>
                  <w:divBdr>
                    <w:top w:val="none" w:sz="0" w:space="0" w:color="auto"/>
                    <w:left w:val="none" w:sz="0" w:space="0" w:color="auto"/>
                    <w:bottom w:val="none" w:sz="0" w:space="0" w:color="auto"/>
                    <w:right w:val="none" w:sz="0" w:space="0" w:color="auto"/>
                  </w:divBdr>
                </w:div>
              </w:divsChild>
            </w:div>
            <w:div w:id="758864148">
              <w:marLeft w:val="0"/>
              <w:marRight w:val="0"/>
              <w:marTop w:val="0"/>
              <w:marBottom w:val="0"/>
              <w:divBdr>
                <w:top w:val="none" w:sz="0" w:space="0" w:color="auto"/>
                <w:left w:val="none" w:sz="0" w:space="0" w:color="auto"/>
                <w:bottom w:val="none" w:sz="0" w:space="0" w:color="auto"/>
                <w:right w:val="none" w:sz="0" w:space="0" w:color="auto"/>
              </w:divBdr>
            </w:div>
            <w:div w:id="200749540">
              <w:marLeft w:val="0"/>
              <w:marRight w:val="0"/>
              <w:marTop w:val="0"/>
              <w:marBottom w:val="0"/>
              <w:divBdr>
                <w:top w:val="none" w:sz="0" w:space="0" w:color="auto"/>
                <w:left w:val="none" w:sz="0" w:space="0" w:color="auto"/>
                <w:bottom w:val="none" w:sz="0" w:space="0" w:color="auto"/>
                <w:right w:val="none" w:sz="0" w:space="0" w:color="auto"/>
              </w:divBdr>
              <w:divsChild>
                <w:div w:id="1620256667">
                  <w:marLeft w:val="-300"/>
                  <w:marRight w:val="0"/>
                  <w:marTop w:val="0"/>
                  <w:marBottom w:val="0"/>
                  <w:divBdr>
                    <w:top w:val="none" w:sz="0" w:space="0" w:color="auto"/>
                    <w:left w:val="none" w:sz="0" w:space="0" w:color="auto"/>
                    <w:bottom w:val="none" w:sz="0" w:space="0" w:color="auto"/>
                    <w:right w:val="none" w:sz="0" w:space="0" w:color="auto"/>
                  </w:divBdr>
                  <w:divsChild>
                    <w:div w:id="186548360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753994">
      <w:bodyDiv w:val="1"/>
      <w:marLeft w:val="0"/>
      <w:marRight w:val="0"/>
      <w:marTop w:val="0"/>
      <w:marBottom w:val="0"/>
      <w:divBdr>
        <w:top w:val="none" w:sz="0" w:space="0" w:color="auto"/>
        <w:left w:val="none" w:sz="0" w:space="0" w:color="auto"/>
        <w:bottom w:val="none" w:sz="0" w:space="0" w:color="auto"/>
        <w:right w:val="none" w:sz="0" w:space="0" w:color="auto"/>
      </w:divBdr>
      <w:divsChild>
        <w:div w:id="78715543">
          <w:marLeft w:val="0"/>
          <w:marRight w:val="0"/>
          <w:marTop w:val="0"/>
          <w:marBottom w:val="0"/>
          <w:divBdr>
            <w:top w:val="none" w:sz="0" w:space="0" w:color="auto"/>
            <w:left w:val="none" w:sz="0" w:space="0" w:color="auto"/>
            <w:bottom w:val="none" w:sz="0" w:space="0" w:color="auto"/>
            <w:right w:val="none" w:sz="0" w:space="0" w:color="auto"/>
          </w:divBdr>
        </w:div>
        <w:div w:id="595793409">
          <w:marLeft w:val="0"/>
          <w:marRight w:val="0"/>
          <w:marTop w:val="0"/>
          <w:marBottom w:val="0"/>
          <w:divBdr>
            <w:top w:val="none" w:sz="0" w:space="0" w:color="auto"/>
            <w:left w:val="none" w:sz="0" w:space="0" w:color="auto"/>
            <w:bottom w:val="none" w:sz="0" w:space="0" w:color="auto"/>
            <w:right w:val="none" w:sz="0" w:space="0" w:color="auto"/>
          </w:divBdr>
        </w:div>
      </w:divsChild>
    </w:div>
    <w:div w:id="709381547">
      <w:bodyDiv w:val="1"/>
      <w:marLeft w:val="0"/>
      <w:marRight w:val="0"/>
      <w:marTop w:val="0"/>
      <w:marBottom w:val="0"/>
      <w:divBdr>
        <w:top w:val="none" w:sz="0" w:space="0" w:color="auto"/>
        <w:left w:val="none" w:sz="0" w:space="0" w:color="auto"/>
        <w:bottom w:val="none" w:sz="0" w:space="0" w:color="auto"/>
        <w:right w:val="none" w:sz="0" w:space="0" w:color="auto"/>
      </w:divBdr>
      <w:divsChild>
        <w:div w:id="1649940850">
          <w:marLeft w:val="0"/>
          <w:marRight w:val="0"/>
          <w:marTop w:val="0"/>
          <w:marBottom w:val="0"/>
          <w:divBdr>
            <w:top w:val="none" w:sz="0" w:space="0" w:color="auto"/>
            <w:left w:val="none" w:sz="0" w:space="0" w:color="auto"/>
            <w:bottom w:val="none" w:sz="0" w:space="0" w:color="auto"/>
            <w:right w:val="none" w:sz="0" w:space="0" w:color="auto"/>
          </w:divBdr>
          <w:divsChild>
            <w:div w:id="1556887935">
              <w:marLeft w:val="0"/>
              <w:marRight w:val="0"/>
              <w:marTop w:val="0"/>
              <w:marBottom w:val="0"/>
              <w:divBdr>
                <w:top w:val="none" w:sz="0" w:space="0" w:color="auto"/>
                <w:left w:val="none" w:sz="0" w:space="0" w:color="auto"/>
                <w:bottom w:val="none" w:sz="0" w:space="0" w:color="auto"/>
                <w:right w:val="none" w:sz="0" w:space="0" w:color="auto"/>
              </w:divBdr>
              <w:divsChild>
                <w:div w:id="67503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621626">
      <w:bodyDiv w:val="1"/>
      <w:marLeft w:val="0"/>
      <w:marRight w:val="0"/>
      <w:marTop w:val="0"/>
      <w:marBottom w:val="0"/>
      <w:divBdr>
        <w:top w:val="none" w:sz="0" w:space="0" w:color="auto"/>
        <w:left w:val="none" w:sz="0" w:space="0" w:color="auto"/>
        <w:bottom w:val="none" w:sz="0" w:space="0" w:color="auto"/>
        <w:right w:val="none" w:sz="0" w:space="0" w:color="auto"/>
      </w:divBdr>
      <w:divsChild>
        <w:div w:id="354767610">
          <w:marLeft w:val="0"/>
          <w:marRight w:val="0"/>
          <w:marTop w:val="0"/>
          <w:marBottom w:val="0"/>
          <w:divBdr>
            <w:top w:val="none" w:sz="0" w:space="0" w:color="auto"/>
            <w:left w:val="none" w:sz="0" w:space="0" w:color="auto"/>
            <w:bottom w:val="none" w:sz="0" w:space="0" w:color="auto"/>
            <w:right w:val="none" w:sz="0" w:space="0" w:color="auto"/>
          </w:divBdr>
          <w:divsChild>
            <w:div w:id="1246305512">
              <w:marLeft w:val="0"/>
              <w:marRight w:val="0"/>
              <w:marTop w:val="0"/>
              <w:marBottom w:val="0"/>
              <w:divBdr>
                <w:top w:val="none" w:sz="0" w:space="0" w:color="auto"/>
                <w:left w:val="none" w:sz="0" w:space="0" w:color="auto"/>
                <w:bottom w:val="none" w:sz="0" w:space="0" w:color="auto"/>
                <w:right w:val="none" w:sz="0" w:space="0" w:color="auto"/>
              </w:divBdr>
              <w:divsChild>
                <w:div w:id="473302255">
                  <w:marLeft w:val="0"/>
                  <w:marRight w:val="0"/>
                  <w:marTop w:val="0"/>
                  <w:marBottom w:val="600"/>
                  <w:divBdr>
                    <w:top w:val="none" w:sz="0" w:space="0" w:color="auto"/>
                    <w:left w:val="none" w:sz="0" w:space="0" w:color="auto"/>
                    <w:bottom w:val="none" w:sz="0" w:space="0" w:color="auto"/>
                    <w:right w:val="none" w:sz="0" w:space="0" w:color="auto"/>
                  </w:divBdr>
                </w:div>
              </w:divsChild>
            </w:div>
            <w:div w:id="308679148">
              <w:marLeft w:val="0"/>
              <w:marRight w:val="0"/>
              <w:marTop w:val="0"/>
              <w:marBottom w:val="0"/>
              <w:divBdr>
                <w:top w:val="none" w:sz="0" w:space="0" w:color="auto"/>
                <w:left w:val="none" w:sz="0" w:space="0" w:color="auto"/>
                <w:bottom w:val="none" w:sz="0" w:space="0" w:color="auto"/>
                <w:right w:val="none" w:sz="0" w:space="0" w:color="auto"/>
              </w:divBdr>
            </w:div>
            <w:div w:id="792407450">
              <w:marLeft w:val="0"/>
              <w:marRight w:val="0"/>
              <w:marTop w:val="0"/>
              <w:marBottom w:val="0"/>
              <w:divBdr>
                <w:top w:val="none" w:sz="0" w:space="0" w:color="auto"/>
                <w:left w:val="none" w:sz="0" w:space="0" w:color="auto"/>
                <w:bottom w:val="none" w:sz="0" w:space="0" w:color="auto"/>
                <w:right w:val="none" w:sz="0" w:space="0" w:color="auto"/>
              </w:divBdr>
              <w:divsChild>
                <w:div w:id="1637763138">
                  <w:marLeft w:val="-300"/>
                  <w:marRight w:val="0"/>
                  <w:marTop w:val="0"/>
                  <w:marBottom w:val="0"/>
                  <w:divBdr>
                    <w:top w:val="none" w:sz="0" w:space="0" w:color="auto"/>
                    <w:left w:val="none" w:sz="0" w:space="0" w:color="auto"/>
                    <w:bottom w:val="none" w:sz="0" w:space="0" w:color="auto"/>
                    <w:right w:val="none" w:sz="0" w:space="0" w:color="auto"/>
                  </w:divBdr>
                  <w:divsChild>
                    <w:div w:id="34494291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8</Pages>
  <Words>391</Words>
  <Characters>2232</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熊谷虹美</dc:creator>
  <cp:keywords/>
  <dc:description/>
  <cp:lastModifiedBy>熊谷虹美</cp:lastModifiedBy>
  <cp:revision>2</cp:revision>
  <dcterms:created xsi:type="dcterms:W3CDTF">2017-03-05T13:14:00Z</dcterms:created>
  <dcterms:modified xsi:type="dcterms:W3CDTF">2017-03-05T16:34:00Z</dcterms:modified>
</cp:coreProperties>
</file>